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F5B5A" w14:textId="77777777" w:rsidR="00E52F4E" w:rsidRDefault="00E52F4E"/>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0B051F" w:rsidRDefault="007C6D38" w:rsidP="000B051F">
            <w:pPr>
              <w:spacing w:line="256" w:lineRule="auto"/>
              <w:jc w:val="right"/>
              <w:rPr>
                <w:i/>
                <w:iCs/>
                <w:sz w:val="22"/>
                <w:szCs w:val="22"/>
                <w:lang w:eastAsia="en-US"/>
              </w:rPr>
            </w:pPr>
            <w:r w:rsidRPr="000B051F">
              <w:rPr>
                <w:i/>
                <w:iCs/>
                <w:lang w:eastAsia="en-US"/>
              </w:rPr>
              <w:t>Specialiųjų sąlygų</w:t>
            </w:r>
          </w:p>
        </w:tc>
      </w:tr>
      <w:tr w:rsidR="002E1BDC" w14:paraId="6B184734" w14:textId="77777777" w:rsidTr="002E1BDC">
        <w:tc>
          <w:tcPr>
            <w:tcW w:w="2760" w:type="dxa"/>
            <w:hideMark/>
          </w:tcPr>
          <w:p w14:paraId="41C985A1" w14:textId="2B161A20" w:rsidR="002E1BDC" w:rsidRPr="000B051F" w:rsidRDefault="007C6D38" w:rsidP="000B051F">
            <w:pPr>
              <w:spacing w:line="256" w:lineRule="auto"/>
              <w:jc w:val="right"/>
              <w:rPr>
                <w:i/>
                <w:iCs/>
                <w:sz w:val="22"/>
                <w:szCs w:val="22"/>
                <w:lang w:eastAsia="en-US"/>
              </w:rPr>
            </w:pPr>
            <w:r w:rsidRPr="000B051F">
              <w:rPr>
                <w:i/>
                <w:iCs/>
                <w:lang w:eastAsia="en-US"/>
              </w:rPr>
              <w:t>6</w:t>
            </w:r>
            <w:r w:rsidR="002E1BDC" w:rsidRPr="000B051F">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F0A01BF" w14:textId="0104ADA5" w:rsidR="002E1BDC" w:rsidRDefault="002E1BDC" w:rsidP="009B07E3">
      <w:pPr>
        <w:rPr>
          <w:b/>
          <w:bCs/>
          <w:szCs w:val="24"/>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1B9FF813" w14:textId="77777777" w:rsidR="00FB5090" w:rsidRDefault="00FB5090" w:rsidP="002E1BDC">
      <w:pPr>
        <w:jc w:val="center"/>
        <w:rPr>
          <w:b/>
          <w:szCs w:val="24"/>
        </w:rPr>
      </w:pPr>
    </w:p>
    <w:p w14:paraId="10B6B4DD" w14:textId="16B9955E" w:rsidR="00FB5090" w:rsidRDefault="00FB5090" w:rsidP="00FB5090">
      <w:pPr>
        <w:jc w:val="center"/>
        <w:rPr>
          <w:b/>
          <w:szCs w:val="22"/>
        </w:rPr>
      </w:pPr>
      <w:r>
        <w:rPr>
          <w:b/>
          <w:caps/>
        </w:rPr>
        <w:t xml:space="preserve">DĖL </w:t>
      </w:r>
      <w:r w:rsidRPr="002530C9">
        <w:rPr>
          <w:b/>
          <w:szCs w:val="22"/>
        </w:rPr>
        <w:t xml:space="preserve">TRANSPORTO PRIEMONIŲ JUDĖJIMO, ĮVAŽOS Į ĮMONĖS TERITORIJĄ KONTROLĖS SISTEMOS ĮRENGIMO </w:t>
      </w:r>
      <w:r w:rsidRPr="001B035F">
        <w:rPr>
          <w:b/>
          <w:szCs w:val="22"/>
        </w:rPr>
        <w:t>IR AUTOMOBILINIŲ SVARSTYKLIŲ INTEGRAVIMO Į SĄVARTYNO ATLIEKŲ APSKAITOS SISTEMĄ ĮRENGIMO</w:t>
      </w:r>
    </w:p>
    <w:p w14:paraId="4C41F198" w14:textId="4C453310" w:rsidR="00FB5090" w:rsidRPr="002530C9" w:rsidRDefault="00FB5090" w:rsidP="00FB5090">
      <w:pPr>
        <w:jc w:val="center"/>
        <w:rPr>
          <w:b/>
          <w:szCs w:val="22"/>
        </w:rPr>
      </w:pPr>
      <w:r w:rsidRPr="002530C9">
        <w:rPr>
          <w:b/>
          <w:szCs w:val="22"/>
        </w:rPr>
        <w:t>PASLAUGŲ</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subteikėją(-us)/</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7C6D38">
            <w:pPr>
              <w:spacing w:line="267" w:lineRule="exact"/>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r w:rsidRPr="007C6D38">
              <w:rPr>
                <w:sz w:val="22"/>
                <w:szCs w:val="22"/>
              </w:rPr>
              <w:t>us)</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2C913310" w14:textId="79E81355" w:rsidR="002E1BDC" w:rsidRPr="005841F0" w:rsidRDefault="007C6D38" w:rsidP="002E1BDC">
      <w:pPr>
        <w:ind w:firstLine="720"/>
        <w:jc w:val="both"/>
        <w:rPr>
          <w:sz w:val="22"/>
          <w:szCs w:val="22"/>
        </w:rPr>
      </w:pPr>
      <w:r>
        <w:rPr>
          <w:szCs w:val="24"/>
        </w:rPr>
        <w:t>1.</w:t>
      </w:r>
      <w:r w:rsidR="002E1BDC" w:rsidRPr="005841F0">
        <w:rPr>
          <w:sz w:val="22"/>
          <w:szCs w:val="22"/>
        </w:rPr>
        <w:t>Šiuo pasiūlymu pažymime, kad sutinkame su visomis pirkimo sąlygomis, nustatytomis:</w:t>
      </w:r>
    </w:p>
    <w:p w14:paraId="5960B02C" w14:textId="751239C0" w:rsidR="002E1BDC" w:rsidRPr="005841F0" w:rsidRDefault="007C6D38" w:rsidP="007C6D38">
      <w:pPr>
        <w:pStyle w:val="ListParagraph1"/>
        <w:numPr>
          <w:ilvl w:val="0"/>
          <w:numId w:val="2"/>
        </w:numPr>
        <w:jc w:val="both"/>
        <w:rPr>
          <w:sz w:val="22"/>
          <w:szCs w:val="22"/>
        </w:rPr>
      </w:pPr>
      <w:r w:rsidRPr="005841F0">
        <w:rPr>
          <w:sz w:val="22"/>
          <w:szCs w:val="22"/>
        </w:rPr>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2E1BDC">
      <w:pPr>
        <w:pStyle w:val="ListParagraph1"/>
        <w:numPr>
          <w:ilvl w:val="0"/>
          <w:numId w:val="2"/>
        </w:numPr>
        <w:jc w:val="both"/>
        <w:rPr>
          <w:sz w:val="22"/>
          <w:szCs w:val="22"/>
        </w:rPr>
      </w:pPr>
      <w:r w:rsidRPr="005841F0">
        <w:rPr>
          <w:sz w:val="22"/>
          <w:szCs w:val="22"/>
        </w:rPr>
        <w:t>viešojo pirkimo dokumentuose;</w:t>
      </w:r>
    </w:p>
    <w:p w14:paraId="6D536D23" w14:textId="77777777" w:rsidR="002E1BDC" w:rsidRPr="005841F0" w:rsidRDefault="002E1BDC" w:rsidP="002E1BDC">
      <w:pPr>
        <w:numPr>
          <w:ilvl w:val="0"/>
          <w:numId w:val="2"/>
        </w:numPr>
        <w:jc w:val="both"/>
        <w:rPr>
          <w:sz w:val="22"/>
          <w:szCs w:val="22"/>
        </w:rPr>
      </w:pPr>
      <w:r w:rsidRPr="005841F0">
        <w:rPr>
          <w:sz w:val="22"/>
          <w:szCs w:val="22"/>
        </w:rPr>
        <w:t xml:space="preserve">kituose pirkimo dokumentuose (jų paaiškinimuose, papildymuose).  </w:t>
      </w:r>
    </w:p>
    <w:p w14:paraId="6999D25D" w14:textId="0269C522" w:rsidR="007C6D38" w:rsidRPr="005841F0" w:rsidRDefault="007C6D38" w:rsidP="007C6D38">
      <w:pPr>
        <w:ind w:firstLine="720"/>
        <w:jc w:val="both"/>
        <w:rPr>
          <w:sz w:val="22"/>
          <w:szCs w:val="22"/>
        </w:rPr>
      </w:pPr>
      <w:r w:rsidRPr="005841F0">
        <w:rPr>
          <w:sz w:val="22"/>
          <w:szCs w:val="22"/>
        </w:rPr>
        <w:t>2. Patvirtiname, kad informacija ir duomenys, pateikti pasiūlyme, yra teisingi ir apima viską, ko reikia tinkamam sutarties įvykdymui.</w:t>
      </w:r>
    </w:p>
    <w:p w14:paraId="5C62E54E" w14:textId="77777777" w:rsidR="000B051F" w:rsidRDefault="000B051F" w:rsidP="000B051F">
      <w:pPr>
        <w:ind w:firstLine="720"/>
        <w:jc w:val="both"/>
        <w:rPr>
          <w:sz w:val="22"/>
          <w:szCs w:val="22"/>
        </w:rPr>
      </w:pPr>
    </w:p>
    <w:p w14:paraId="38EC8F7D" w14:textId="55A9565C" w:rsidR="00BF3C8B" w:rsidRPr="00385DDA" w:rsidRDefault="009B07E3" w:rsidP="000B051F">
      <w:pPr>
        <w:rPr>
          <w:szCs w:val="24"/>
        </w:rPr>
      </w:pPr>
      <w:r w:rsidRPr="00385DDA">
        <w:rPr>
          <w:szCs w:val="24"/>
        </w:rPr>
        <w:t xml:space="preserve">3. </w:t>
      </w:r>
      <w:r w:rsidR="002E1BDC" w:rsidRPr="00385DDA">
        <w:rPr>
          <w:szCs w:val="24"/>
        </w:rPr>
        <w:t>Atsižvelgdami į pirkimo dokumentuose išdėstytas sąlygas, teikiame savo pasiūlymą</w:t>
      </w:r>
      <w:r w:rsidRPr="00385DDA">
        <w:rPr>
          <w:szCs w:val="24"/>
        </w:rPr>
        <w:t>:</w:t>
      </w:r>
    </w:p>
    <w:tbl>
      <w:tblPr>
        <w:tblStyle w:val="Lentelstinklelis"/>
        <w:tblpPr w:leftFromText="180" w:rightFromText="180" w:vertAnchor="page" w:horzAnchor="margin" w:tblpY="1801"/>
        <w:tblW w:w="9493" w:type="dxa"/>
        <w:tblLayout w:type="fixed"/>
        <w:tblLook w:val="04A0" w:firstRow="1" w:lastRow="0" w:firstColumn="1" w:lastColumn="0" w:noHBand="0" w:noVBand="1"/>
      </w:tblPr>
      <w:tblGrid>
        <w:gridCol w:w="675"/>
        <w:gridCol w:w="5841"/>
        <w:gridCol w:w="1134"/>
        <w:gridCol w:w="1843"/>
      </w:tblGrid>
      <w:tr w:rsidR="00495228" w14:paraId="48621862" w14:textId="77777777" w:rsidTr="00495228">
        <w:tc>
          <w:tcPr>
            <w:tcW w:w="675" w:type="dxa"/>
            <w:shd w:val="clear" w:color="auto" w:fill="E2EFD9" w:themeFill="accent6" w:themeFillTint="33"/>
          </w:tcPr>
          <w:p w14:paraId="6F329FD3" w14:textId="77777777" w:rsidR="00495228" w:rsidRPr="00A45817" w:rsidRDefault="00495228" w:rsidP="00495228">
            <w:pPr>
              <w:jc w:val="both"/>
              <w:rPr>
                <w:b/>
                <w:bCs/>
                <w:sz w:val="22"/>
                <w:szCs w:val="22"/>
              </w:rPr>
            </w:pPr>
            <w:r w:rsidRPr="00A45817">
              <w:rPr>
                <w:b/>
                <w:bCs/>
                <w:sz w:val="22"/>
                <w:szCs w:val="22"/>
              </w:rPr>
              <w:t>Eil. Nr.</w:t>
            </w:r>
          </w:p>
        </w:tc>
        <w:tc>
          <w:tcPr>
            <w:tcW w:w="5841" w:type="dxa"/>
            <w:shd w:val="clear" w:color="auto" w:fill="E2EFD9" w:themeFill="accent6" w:themeFillTint="33"/>
          </w:tcPr>
          <w:p w14:paraId="042A57BE" w14:textId="77777777" w:rsidR="00495228" w:rsidRPr="00A45817" w:rsidRDefault="00495228" w:rsidP="00495228">
            <w:pPr>
              <w:jc w:val="center"/>
              <w:rPr>
                <w:b/>
                <w:bCs/>
                <w:sz w:val="22"/>
                <w:szCs w:val="22"/>
              </w:rPr>
            </w:pPr>
            <w:r w:rsidRPr="00A45817">
              <w:rPr>
                <w:b/>
                <w:bCs/>
                <w:sz w:val="22"/>
                <w:szCs w:val="22"/>
              </w:rPr>
              <w:t>Pirkimo objektas</w:t>
            </w:r>
          </w:p>
        </w:tc>
        <w:tc>
          <w:tcPr>
            <w:tcW w:w="1134" w:type="dxa"/>
            <w:shd w:val="clear" w:color="auto" w:fill="E2EFD9" w:themeFill="accent6" w:themeFillTint="33"/>
          </w:tcPr>
          <w:p w14:paraId="6774D1B0" w14:textId="77777777" w:rsidR="00495228" w:rsidRPr="00A45817" w:rsidRDefault="00495228" w:rsidP="00495228">
            <w:pPr>
              <w:jc w:val="center"/>
              <w:rPr>
                <w:b/>
                <w:bCs/>
                <w:sz w:val="22"/>
                <w:szCs w:val="22"/>
              </w:rPr>
            </w:pPr>
            <w:r w:rsidRPr="00A45817">
              <w:rPr>
                <w:b/>
                <w:bCs/>
                <w:sz w:val="22"/>
                <w:szCs w:val="22"/>
              </w:rPr>
              <w:t>Kiekis</w:t>
            </w:r>
            <w:r>
              <w:rPr>
                <w:b/>
                <w:bCs/>
                <w:sz w:val="22"/>
                <w:szCs w:val="22"/>
              </w:rPr>
              <w:t>, kompl.</w:t>
            </w:r>
            <w:r w:rsidRPr="00A45817">
              <w:rPr>
                <w:b/>
                <w:bCs/>
                <w:sz w:val="22"/>
                <w:szCs w:val="22"/>
              </w:rPr>
              <w:t xml:space="preserve"> </w:t>
            </w:r>
          </w:p>
          <w:p w14:paraId="079D3996" w14:textId="77777777" w:rsidR="00495228" w:rsidRPr="00A45817" w:rsidRDefault="00495228" w:rsidP="00495228">
            <w:pPr>
              <w:jc w:val="center"/>
              <w:rPr>
                <w:b/>
                <w:bCs/>
                <w:sz w:val="22"/>
                <w:szCs w:val="22"/>
              </w:rPr>
            </w:pPr>
          </w:p>
        </w:tc>
        <w:tc>
          <w:tcPr>
            <w:tcW w:w="1843" w:type="dxa"/>
            <w:shd w:val="clear" w:color="auto" w:fill="E2EFD9" w:themeFill="accent6" w:themeFillTint="33"/>
          </w:tcPr>
          <w:p w14:paraId="35B6F181" w14:textId="77777777" w:rsidR="00495228" w:rsidRPr="00A45817" w:rsidRDefault="00495228" w:rsidP="00495228">
            <w:pPr>
              <w:jc w:val="center"/>
              <w:rPr>
                <w:b/>
                <w:bCs/>
                <w:sz w:val="22"/>
                <w:szCs w:val="22"/>
              </w:rPr>
            </w:pPr>
            <w:r w:rsidRPr="00A45817">
              <w:rPr>
                <w:b/>
                <w:bCs/>
                <w:sz w:val="22"/>
                <w:szCs w:val="22"/>
              </w:rPr>
              <w:t>Bendra pasiūlymo kaina</w:t>
            </w:r>
          </w:p>
          <w:p w14:paraId="465BBCAD" w14:textId="77777777" w:rsidR="00495228" w:rsidRPr="00A45817" w:rsidRDefault="00495228" w:rsidP="00495228">
            <w:pPr>
              <w:jc w:val="center"/>
              <w:rPr>
                <w:b/>
                <w:bCs/>
                <w:sz w:val="22"/>
                <w:szCs w:val="22"/>
              </w:rPr>
            </w:pPr>
            <w:r w:rsidRPr="00A45817">
              <w:rPr>
                <w:b/>
                <w:bCs/>
                <w:sz w:val="22"/>
                <w:szCs w:val="22"/>
              </w:rPr>
              <w:t>Eur be PVM</w:t>
            </w:r>
          </w:p>
        </w:tc>
      </w:tr>
      <w:tr w:rsidR="00495228" w14:paraId="3622C8BA" w14:textId="77777777" w:rsidTr="00495228">
        <w:tc>
          <w:tcPr>
            <w:tcW w:w="675" w:type="dxa"/>
            <w:shd w:val="clear" w:color="auto" w:fill="E2EFD9" w:themeFill="accent6" w:themeFillTint="33"/>
          </w:tcPr>
          <w:p w14:paraId="764E31C7" w14:textId="77777777" w:rsidR="00495228" w:rsidRPr="00CD24C4" w:rsidRDefault="00495228" w:rsidP="00495228">
            <w:pPr>
              <w:jc w:val="center"/>
              <w:rPr>
                <w:i/>
                <w:iCs/>
                <w:sz w:val="22"/>
                <w:szCs w:val="22"/>
              </w:rPr>
            </w:pPr>
            <w:r>
              <w:rPr>
                <w:i/>
                <w:iCs/>
                <w:sz w:val="22"/>
                <w:szCs w:val="22"/>
              </w:rPr>
              <w:t>(</w:t>
            </w:r>
            <w:r w:rsidRPr="00CD24C4">
              <w:rPr>
                <w:i/>
                <w:iCs/>
                <w:sz w:val="22"/>
                <w:szCs w:val="22"/>
              </w:rPr>
              <w:t>1</w:t>
            </w:r>
            <w:r>
              <w:rPr>
                <w:i/>
                <w:iCs/>
                <w:sz w:val="22"/>
                <w:szCs w:val="22"/>
              </w:rPr>
              <w:t>)</w:t>
            </w:r>
          </w:p>
        </w:tc>
        <w:tc>
          <w:tcPr>
            <w:tcW w:w="5841" w:type="dxa"/>
            <w:shd w:val="clear" w:color="auto" w:fill="E2EFD9" w:themeFill="accent6" w:themeFillTint="33"/>
          </w:tcPr>
          <w:p w14:paraId="30D898C1" w14:textId="77777777" w:rsidR="00495228" w:rsidRDefault="00495228" w:rsidP="00495228">
            <w:pPr>
              <w:jc w:val="center"/>
              <w:rPr>
                <w:i/>
                <w:iCs/>
                <w:sz w:val="22"/>
                <w:szCs w:val="22"/>
              </w:rPr>
            </w:pPr>
            <w:r>
              <w:rPr>
                <w:i/>
                <w:iCs/>
                <w:sz w:val="22"/>
                <w:szCs w:val="22"/>
              </w:rPr>
              <w:t>(</w:t>
            </w:r>
            <w:r w:rsidRPr="00CD24C4">
              <w:rPr>
                <w:i/>
                <w:iCs/>
                <w:sz w:val="22"/>
                <w:szCs w:val="22"/>
              </w:rPr>
              <w:t>2</w:t>
            </w:r>
            <w:r>
              <w:rPr>
                <w:i/>
                <w:iCs/>
                <w:sz w:val="22"/>
                <w:szCs w:val="22"/>
              </w:rPr>
              <w:t>)</w:t>
            </w:r>
          </w:p>
        </w:tc>
        <w:tc>
          <w:tcPr>
            <w:tcW w:w="1134" w:type="dxa"/>
            <w:shd w:val="clear" w:color="auto" w:fill="E2EFD9" w:themeFill="accent6" w:themeFillTint="33"/>
          </w:tcPr>
          <w:p w14:paraId="0068E887" w14:textId="77777777" w:rsidR="00495228" w:rsidRPr="00CD24C4" w:rsidRDefault="00495228" w:rsidP="00495228">
            <w:pPr>
              <w:jc w:val="center"/>
              <w:rPr>
                <w:i/>
                <w:iCs/>
                <w:sz w:val="22"/>
                <w:szCs w:val="22"/>
              </w:rPr>
            </w:pPr>
            <w:r>
              <w:rPr>
                <w:i/>
                <w:iCs/>
                <w:sz w:val="22"/>
                <w:szCs w:val="22"/>
              </w:rPr>
              <w:t>(3)</w:t>
            </w:r>
          </w:p>
        </w:tc>
        <w:tc>
          <w:tcPr>
            <w:tcW w:w="1843" w:type="dxa"/>
            <w:shd w:val="clear" w:color="auto" w:fill="E2EFD9" w:themeFill="accent6" w:themeFillTint="33"/>
          </w:tcPr>
          <w:p w14:paraId="53AD304C" w14:textId="77777777" w:rsidR="00495228" w:rsidRPr="00CD24C4" w:rsidRDefault="00495228" w:rsidP="00495228">
            <w:pPr>
              <w:jc w:val="center"/>
              <w:rPr>
                <w:i/>
                <w:iCs/>
                <w:sz w:val="22"/>
                <w:szCs w:val="22"/>
              </w:rPr>
            </w:pPr>
            <w:r>
              <w:rPr>
                <w:i/>
                <w:iCs/>
                <w:sz w:val="22"/>
                <w:szCs w:val="22"/>
              </w:rPr>
              <w:t xml:space="preserve">(4) </w:t>
            </w:r>
          </w:p>
        </w:tc>
      </w:tr>
      <w:tr w:rsidR="00495228" w14:paraId="62500F26" w14:textId="77777777" w:rsidTr="00495228">
        <w:tc>
          <w:tcPr>
            <w:tcW w:w="675" w:type="dxa"/>
          </w:tcPr>
          <w:p w14:paraId="6F7B45C2" w14:textId="77777777" w:rsidR="00495228" w:rsidRDefault="00495228" w:rsidP="00495228">
            <w:pPr>
              <w:jc w:val="both"/>
              <w:rPr>
                <w:sz w:val="22"/>
                <w:szCs w:val="22"/>
              </w:rPr>
            </w:pPr>
            <w:r>
              <w:rPr>
                <w:sz w:val="22"/>
                <w:szCs w:val="22"/>
              </w:rPr>
              <w:t>1.</w:t>
            </w:r>
          </w:p>
        </w:tc>
        <w:tc>
          <w:tcPr>
            <w:tcW w:w="5841" w:type="dxa"/>
          </w:tcPr>
          <w:p w14:paraId="67301A89" w14:textId="77777777" w:rsidR="00495228" w:rsidRPr="00D52EF6" w:rsidRDefault="00495228" w:rsidP="00495228">
            <w:pPr>
              <w:jc w:val="both"/>
              <w:rPr>
                <w:color w:val="000000"/>
                <w:sz w:val="22"/>
                <w:szCs w:val="22"/>
              </w:rPr>
            </w:pPr>
            <w:r w:rsidRPr="00A45817">
              <w:rPr>
                <w:sz w:val="22"/>
                <w:szCs w:val="18"/>
              </w:rPr>
              <w:t xml:space="preserve">Transporto priemonių judėjimo ir įvažos, per kurią transporto priemonės </w:t>
            </w:r>
            <w:r w:rsidRPr="00FB5090">
              <w:rPr>
                <w:sz w:val="22"/>
                <w:szCs w:val="18"/>
              </w:rPr>
              <w:t>patenka į įmonės teritoriją, kontrolės sistemos įrengim</w:t>
            </w:r>
            <w:r>
              <w:rPr>
                <w:sz w:val="22"/>
                <w:szCs w:val="18"/>
              </w:rPr>
              <w:t>o</w:t>
            </w:r>
            <w:r w:rsidRPr="00FB5090">
              <w:rPr>
                <w:sz w:val="22"/>
                <w:szCs w:val="18"/>
              </w:rPr>
              <w:t xml:space="preserve"> ir integravim</w:t>
            </w:r>
            <w:r>
              <w:rPr>
                <w:sz w:val="22"/>
                <w:szCs w:val="18"/>
              </w:rPr>
              <w:t>o</w:t>
            </w:r>
            <w:r w:rsidRPr="00FB5090">
              <w:rPr>
                <w:sz w:val="22"/>
                <w:szCs w:val="18"/>
              </w:rPr>
              <w:t xml:space="preserve"> į sąvartyno atliekų apskaitos sistemą</w:t>
            </w:r>
            <w:r>
              <w:rPr>
                <w:sz w:val="22"/>
                <w:szCs w:val="18"/>
              </w:rPr>
              <w:t xml:space="preserve"> paslaugos</w:t>
            </w:r>
          </w:p>
        </w:tc>
        <w:tc>
          <w:tcPr>
            <w:tcW w:w="1134" w:type="dxa"/>
            <w:vAlign w:val="center"/>
          </w:tcPr>
          <w:p w14:paraId="3B76EBBC" w14:textId="77777777" w:rsidR="00495228" w:rsidRPr="00026EFD" w:rsidRDefault="00495228" w:rsidP="00495228">
            <w:pPr>
              <w:jc w:val="center"/>
              <w:rPr>
                <w:sz w:val="22"/>
                <w:szCs w:val="22"/>
              </w:rPr>
            </w:pPr>
            <w:r>
              <w:rPr>
                <w:sz w:val="22"/>
                <w:szCs w:val="22"/>
              </w:rPr>
              <w:t>1</w:t>
            </w:r>
          </w:p>
        </w:tc>
        <w:tc>
          <w:tcPr>
            <w:tcW w:w="1843" w:type="dxa"/>
            <w:vAlign w:val="center"/>
          </w:tcPr>
          <w:p w14:paraId="5C3E6FB3" w14:textId="77777777" w:rsidR="00495228" w:rsidRPr="00026EFD" w:rsidRDefault="00495228" w:rsidP="00495228">
            <w:pPr>
              <w:jc w:val="center"/>
              <w:rPr>
                <w:sz w:val="22"/>
                <w:szCs w:val="22"/>
              </w:rPr>
            </w:pPr>
          </w:p>
        </w:tc>
      </w:tr>
      <w:tr w:rsidR="00495228" w14:paraId="2E6C944D" w14:textId="77777777" w:rsidTr="00495228">
        <w:tc>
          <w:tcPr>
            <w:tcW w:w="7650" w:type="dxa"/>
            <w:gridSpan w:val="3"/>
          </w:tcPr>
          <w:p w14:paraId="34621EF0" w14:textId="77777777" w:rsidR="00495228" w:rsidRDefault="00495228" w:rsidP="00495228">
            <w:pPr>
              <w:jc w:val="right"/>
              <w:rPr>
                <w:b/>
                <w:bCs/>
                <w:sz w:val="22"/>
                <w:szCs w:val="22"/>
              </w:rPr>
            </w:pPr>
            <w:r w:rsidRPr="002B671F">
              <w:rPr>
                <w:b/>
                <w:bCs/>
                <w:sz w:val="22"/>
                <w:szCs w:val="22"/>
              </w:rPr>
              <w:t>PVM (21 proc.):</w:t>
            </w:r>
          </w:p>
        </w:tc>
        <w:tc>
          <w:tcPr>
            <w:tcW w:w="1843" w:type="dxa"/>
            <w:vAlign w:val="center"/>
          </w:tcPr>
          <w:p w14:paraId="3349B9E0" w14:textId="77777777" w:rsidR="00495228" w:rsidRPr="002B671F" w:rsidRDefault="00495228" w:rsidP="00495228">
            <w:pPr>
              <w:jc w:val="center"/>
              <w:rPr>
                <w:b/>
                <w:bCs/>
                <w:sz w:val="22"/>
                <w:szCs w:val="22"/>
              </w:rPr>
            </w:pPr>
          </w:p>
        </w:tc>
      </w:tr>
      <w:tr w:rsidR="00495228" w14:paraId="30668470" w14:textId="77777777" w:rsidTr="00495228">
        <w:tc>
          <w:tcPr>
            <w:tcW w:w="7650" w:type="dxa"/>
            <w:gridSpan w:val="3"/>
          </w:tcPr>
          <w:p w14:paraId="16822438" w14:textId="77777777" w:rsidR="00495228" w:rsidRPr="002B671F" w:rsidRDefault="00495228" w:rsidP="00495228">
            <w:pPr>
              <w:jc w:val="right"/>
              <w:rPr>
                <w:b/>
                <w:bCs/>
                <w:sz w:val="22"/>
                <w:szCs w:val="22"/>
              </w:rPr>
            </w:pPr>
            <w:r w:rsidRPr="002B671F">
              <w:rPr>
                <w:b/>
                <w:bCs/>
                <w:sz w:val="22"/>
                <w:szCs w:val="22"/>
              </w:rPr>
              <w:t>Bendra pasiūlymo kaina su PVM:</w:t>
            </w:r>
          </w:p>
        </w:tc>
        <w:tc>
          <w:tcPr>
            <w:tcW w:w="1843" w:type="dxa"/>
            <w:vAlign w:val="center"/>
          </w:tcPr>
          <w:p w14:paraId="19B42E72" w14:textId="77777777" w:rsidR="00495228" w:rsidRPr="002B671F" w:rsidRDefault="00495228" w:rsidP="00495228">
            <w:pPr>
              <w:jc w:val="center"/>
              <w:rPr>
                <w:b/>
                <w:bCs/>
                <w:sz w:val="22"/>
                <w:szCs w:val="22"/>
              </w:rPr>
            </w:pPr>
          </w:p>
        </w:tc>
      </w:tr>
    </w:tbl>
    <w:p w14:paraId="6E6A5118" w14:textId="6B9338CE" w:rsidR="00495228" w:rsidRPr="009233A8" w:rsidRDefault="00495228" w:rsidP="00495228">
      <w:pPr>
        <w:widowControl w:val="0"/>
        <w:suppressAutoHyphens/>
        <w:autoSpaceDN w:val="0"/>
        <w:jc w:val="both"/>
        <w:textAlignment w:val="baseline"/>
        <w:rPr>
          <w:sz w:val="22"/>
          <w:szCs w:val="22"/>
          <w:lang w:eastAsia="en-US"/>
        </w:rPr>
      </w:pPr>
      <w:r w:rsidRPr="009233A8">
        <w:rPr>
          <w:sz w:val="22"/>
          <w:szCs w:val="22"/>
          <w:lang w:eastAsia="en-US"/>
        </w:rPr>
        <w:t>Teikdami šį pasiūlymą, mes patvirtiname, kad į mūsų siūlomą kainą įskaičiuot</w:t>
      </w:r>
      <w:r>
        <w:rPr>
          <w:sz w:val="22"/>
          <w:szCs w:val="22"/>
          <w:lang w:eastAsia="en-US"/>
        </w:rPr>
        <w:t xml:space="preserve">i </w:t>
      </w:r>
      <w:r w:rsidRPr="009233A8">
        <w:rPr>
          <w:sz w:val="22"/>
          <w:szCs w:val="22"/>
          <w:lang w:eastAsia="en-US"/>
        </w:rPr>
        <w:t>visi mokesčiai</w:t>
      </w:r>
      <w:r>
        <w:rPr>
          <w:sz w:val="22"/>
          <w:szCs w:val="22"/>
          <w:lang w:eastAsia="en-US"/>
        </w:rPr>
        <w:t xml:space="preserve"> ir visos tiekėjo išlaidos reikalingos paslaugai atlikti.</w:t>
      </w:r>
    </w:p>
    <w:p w14:paraId="02731DCD" w14:textId="77777777" w:rsidR="00495228" w:rsidRDefault="00495228" w:rsidP="0023479A">
      <w:pPr>
        <w:jc w:val="both"/>
        <w:rPr>
          <w:sz w:val="22"/>
          <w:szCs w:val="22"/>
        </w:rPr>
      </w:pPr>
    </w:p>
    <w:p w14:paraId="038AFF58" w14:textId="7572DC02" w:rsidR="0023479A" w:rsidRPr="0023479A" w:rsidRDefault="006705E5" w:rsidP="0023479A">
      <w:pPr>
        <w:jc w:val="both"/>
        <w:rPr>
          <w:sz w:val="22"/>
          <w:szCs w:val="22"/>
        </w:rPr>
      </w:pPr>
      <w:r>
        <w:rPr>
          <w:sz w:val="22"/>
          <w:szCs w:val="22"/>
        </w:rPr>
        <w:t>Bendra pasiūlyta kaina</w:t>
      </w:r>
      <w:r w:rsidR="002B671F">
        <w:rPr>
          <w:sz w:val="22"/>
          <w:szCs w:val="22"/>
        </w:rPr>
        <w:t xml:space="preserve"> </w:t>
      </w:r>
      <w:r w:rsidR="00FB5090">
        <w:rPr>
          <w:sz w:val="22"/>
          <w:szCs w:val="22"/>
        </w:rPr>
        <w:t>_________</w:t>
      </w:r>
      <w:r w:rsidR="002B671F">
        <w:rPr>
          <w:sz w:val="22"/>
          <w:szCs w:val="22"/>
        </w:rPr>
        <w:t>____________</w:t>
      </w:r>
      <w:r w:rsidR="0023479A" w:rsidRPr="0023479A">
        <w:rPr>
          <w:sz w:val="22"/>
          <w:szCs w:val="22"/>
        </w:rPr>
        <w:t>____________________________</w:t>
      </w:r>
      <w:r w:rsidR="002B671F">
        <w:rPr>
          <w:sz w:val="22"/>
          <w:szCs w:val="22"/>
        </w:rPr>
        <w:t>___</w:t>
      </w:r>
      <w:r w:rsidR="0023479A" w:rsidRPr="0023479A">
        <w:rPr>
          <w:sz w:val="22"/>
          <w:szCs w:val="22"/>
        </w:rPr>
        <w:t>Eur be PVM</w:t>
      </w:r>
    </w:p>
    <w:p w14:paraId="067293EF" w14:textId="77777777" w:rsidR="0023479A" w:rsidRPr="002B671F" w:rsidRDefault="0023479A" w:rsidP="0023479A">
      <w:pPr>
        <w:ind w:left="2592" w:firstLine="1296"/>
        <w:jc w:val="both"/>
        <w:rPr>
          <w:i/>
          <w:iCs/>
          <w:sz w:val="20"/>
        </w:rPr>
      </w:pPr>
      <w:r w:rsidRPr="002B671F">
        <w:rPr>
          <w:i/>
          <w:iCs/>
          <w:sz w:val="20"/>
        </w:rPr>
        <w:t>(nurodoma suma skaičiais ir žodžiu)</w:t>
      </w:r>
    </w:p>
    <w:p w14:paraId="0109F054" w14:textId="77777777" w:rsidR="0023479A" w:rsidRDefault="0023479A" w:rsidP="00247AB6">
      <w:pPr>
        <w:jc w:val="both"/>
        <w:rPr>
          <w:sz w:val="22"/>
          <w:szCs w:val="22"/>
        </w:rPr>
      </w:pPr>
    </w:p>
    <w:p w14:paraId="01B1DD62" w14:textId="48FD9D31" w:rsidR="006705E5" w:rsidRPr="0023479A" w:rsidRDefault="006705E5" w:rsidP="006705E5">
      <w:pPr>
        <w:jc w:val="both"/>
        <w:rPr>
          <w:sz w:val="22"/>
          <w:szCs w:val="22"/>
        </w:rPr>
      </w:pPr>
      <w:r>
        <w:rPr>
          <w:sz w:val="22"/>
          <w:szCs w:val="22"/>
        </w:rPr>
        <w:t>Bendra pasiūlyta kaina ____________</w:t>
      </w:r>
      <w:r w:rsidRPr="0023479A">
        <w:rPr>
          <w:sz w:val="22"/>
          <w:szCs w:val="22"/>
        </w:rPr>
        <w:t>____________________________</w:t>
      </w:r>
      <w:r>
        <w:rPr>
          <w:sz w:val="22"/>
          <w:szCs w:val="22"/>
        </w:rPr>
        <w:t>__</w:t>
      </w:r>
      <w:r w:rsidR="00FB5090">
        <w:rPr>
          <w:sz w:val="22"/>
          <w:szCs w:val="22"/>
        </w:rPr>
        <w:t>__________</w:t>
      </w:r>
      <w:r w:rsidRPr="0023479A">
        <w:rPr>
          <w:sz w:val="22"/>
          <w:szCs w:val="22"/>
        </w:rPr>
        <w:t xml:space="preserve">Eur </w:t>
      </w:r>
      <w:r w:rsidR="00FB5090">
        <w:rPr>
          <w:sz w:val="22"/>
          <w:szCs w:val="22"/>
        </w:rPr>
        <w:t>su</w:t>
      </w:r>
      <w:r w:rsidRPr="0023479A">
        <w:rPr>
          <w:sz w:val="22"/>
          <w:szCs w:val="22"/>
        </w:rPr>
        <w:t xml:space="preserve"> PVM</w:t>
      </w:r>
    </w:p>
    <w:p w14:paraId="1F86BBF7" w14:textId="77777777" w:rsidR="006705E5" w:rsidRPr="002B671F" w:rsidRDefault="006705E5" w:rsidP="006705E5">
      <w:pPr>
        <w:ind w:left="2592" w:firstLine="1296"/>
        <w:jc w:val="both"/>
        <w:rPr>
          <w:i/>
          <w:iCs/>
          <w:sz w:val="20"/>
        </w:rPr>
      </w:pPr>
      <w:r w:rsidRPr="002B671F">
        <w:rPr>
          <w:i/>
          <w:iCs/>
          <w:sz w:val="20"/>
        </w:rPr>
        <w:t>(nurodoma suma skaičiais ir žodžiu)</w:t>
      </w:r>
    </w:p>
    <w:p w14:paraId="15127057" w14:textId="77777777" w:rsidR="006705E5" w:rsidRDefault="006705E5" w:rsidP="00247AB6">
      <w:pPr>
        <w:jc w:val="both"/>
        <w:rPr>
          <w:sz w:val="22"/>
          <w:szCs w:val="22"/>
        </w:rPr>
      </w:pPr>
    </w:p>
    <w:p w14:paraId="2A6B8A5A" w14:textId="75557DCF" w:rsidR="00247AB6"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72D088D5" w14:textId="77777777" w:rsidR="00E52F4E" w:rsidRPr="0023479A" w:rsidRDefault="00E52F4E" w:rsidP="00247AB6">
      <w:pPr>
        <w:jc w:val="both"/>
        <w:rPr>
          <w:sz w:val="22"/>
          <w:szCs w:val="22"/>
        </w:rPr>
      </w:pPr>
    </w:p>
    <w:p w14:paraId="29956C59" w14:textId="08A07B80" w:rsidR="0025066B" w:rsidRPr="00FB5090" w:rsidRDefault="00A34038" w:rsidP="002E1BDC">
      <w:pPr>
        <w:jc w:val="both"/>
        <w:rPr>
          <w:color w:val="EE0000"/>
          <w:sz w:val="22"/>
          <w:szCs w:val="22"/>
        </w:rPr>
      </w:pPr>
      <w:r>
        <w:rPr>
          <w:color w:val="000000"/>
          <w:sz w:val="22"/>
          <w:szCs w:val="22"/>
          <w:lang w:eastAsia="en-US"/>
        </w:rPr>
        <w:t xml:space="preserve">4. </w:t>
      </w:r>
      <w:r w:rsidRPr="00FB5090">
        <w:rPr>
          <w:color w:val="EE0000"/>
          <w:sz w:val="22"/>
          <w:szCs w:val="22"/>
          <w:lang w:eastAsia="en-US"/>
        </w:rPr>
        <w:t>Mes siūlome</w:t>
      </w:r>
      <w:r w:rsidR="00FB5090" w:rsidRPr="00FB5090">
        <w:rPr>
          <w:color w:val="EE0000"/>
          <w:sz w:val="22"/>
          <w:szCs w:val="22"/>
          <w:lang w:eastAsia="en-US"/>
        </w:rPr>
        <w:t xml:space="preserve"> šias ekonominio naudingumo reikšmes:</w:t>
      </w:r>
    </w:p>
    <w:tbl>
      <w:tblPr>
        <w:tblStyle w:val="Lentelstinklelis"/>
        <w:tblW w:w="9493" w:type="dxa"/>
        <w:tblLook w:val="04A0" w:firstRow="1" w:lastRow="0" w:firstColumn="1" w:lastColumn="0" w:noHBand="0" w:noVBand="1"/>
      </w:tblPr>
      <w:tblGrid>
        <w:gridCol w:w="562"/>
        <w:gridCol w:w="4536"/>
        <w:gridCol w:w="2694"/>
        <w:gridCol w:w="1701"/>
      </w:tblGrid>
      <w:tr w:rsidR="001B035F" w14:paraId="595E5991" w14:textId="29E0BA4D" w:rsidTr="00A620BB">
        <w:tc>
          <w:tcPr>
            <w:tcW w:w="562" w:type="dxa"/>
          </w:tcPr>
          <w:p w14:paraId="74A43B1D" w14:textId="5DA79118" w:rsidR="001B035F" w:rsidRPr="00A34038" w:rsidRDefault="001B035F" w:rsidP="00A34038">
            <w:pPr>
              <w:jc w:val="center"/>
              <w:rPr>
                <w:b/>
                <w:bCs/>
                <w:sz w:val="22"/>
                <w:szCs w:val="22"/>
              </w:rPr>
            </w:pPr>
            <w:r w:rsidRPr="00A34038">
              <w:rPr>
                <w:b/>
                <w:bCs/>
                <w:sz w:val="22"/>
                <w:szCs w:val="22"/>
              </w:rPr>
              <w:t>El. Nr.</w:t>
            </w:r>
          </w:p>
        </w:tc>
        <w:tc>
          <w:tcPr>
            <w:tcW w:w="4536" w:type="dxa"/>
            <w:tcBorders>
              <w:top w:val="single" w:sz="2" w:space="0" w:color="auto"/>
              <w:left w:val="single" w:sz="2" w:space="0" w:color="auto"/>
              <w:bottom w:val="single" w:sz="2" w:space="0" w:color="auto"/>
              <w:right w:val="single" w:sz="2" w:space="0" w:color="auto"/>
            </w:tcBorders>
          </w:tcPr>
          <w:p w14:paraId="5B7CAF4F" w14:textId="357101C5" w:rsidR="001B035F" w:rsidRPr="00A34038" w:rsidRDefault="00872835" w:rsidP="00A34038">
            <w:pPr>
              <w:jc w:val="center"/>
              <w:rPr>
                <w:b/>
                <w:bCs/>
                <w:sz w:val="22"/>
                <w:szCs w:val="22"/>
              </w:rPr>
            </w:pPr>
            <w:r>
              <w:rPr>
                <w:b/>
                <w:bCs/>
                <w:color w:val="000000"/>
                <w:sz w:val="22"/>
                <w:szCs w:val="22"/>
              </w:rPr>
              <w:t>Techninėje specifikacijoje nustatyti ekonominio naudingumo kriterijai</w:t>
            </w:r>
          </w:p>
        </w:tc>
        <w:tc>
          <w:tcPr>
            <w:tcW w:w="2694" w:type="dxa"/>
            <w:tcBorders>
              <w:top w:val="single" w:sz="2" w:space="0" w:color="auto"/>
              <w:left w:val="single" w:sz="2" w:space="0" w:color="auto"/>
              <w:bottom w:val="single" w:sz="2" w:space="0" w:color="auto"/>
              <w:right w:val="single" w:sz="2" w:space="0" w:color="auto"/>
            </w:tcBorders>
          </w:tcPr>
          <w:p w14:paraId="69453D82" w14:textId="304F4EB8" w:rsidR="001B035F" w:rsidRPr="00A34038" w:rsidRDefault="001B035F" w:rsidP="00A34038">
            <w:pPr>
              <w:jc w:val="center"/>
              <w:rPr>
                <w:b/>
                <w:bCs/>
                <w:sz w:val="22"/>
                <w:szCs w:val="22"/>
              </w:rPr>
            </w:pPr>
            <w:r w:rsidRPr="00A34038">
              <w:rPr>
                <w:b/>
                <w:bCs/>
                <w:color w:val="000000"/>
                <w:sz w:val="22"/>
                <w:szCs w:val="22"/>
              </w:rPr>
              <w:t xml:space="preserve">Reikalaujama reikšmė </w:t>
            </w:r>
          </w:p>
        </w:tc>
        <w:tc>
          <w:tcPr>
            <w:tcW w:w="1701" w:type="dxa"/>
            <w:tcBorders>
              <w:top w:val="single" w:sz="2" w:space="0" w:color="auto"/>
              <w:left w:val="single" w:sz="2" w:space="0" w:color="auto"/>
              <w:bottom w:val="single" w:sz="2" w:space="0" w:color="auto"/>
              <w:right w:val="single" w:sz="2" w:space="0" w:color="auto"/>
            </w:tcBorders>
          </w:tcPr>
          <w:p w14:paraId="21939054" w14:textId="7E05577E" w:rsidR="001B035F" w:rsidRDefault="001B035F" w:rsidP="00A34038">
            <w:pPr>
              <w:jc w:val="center"/>
              <w:rPr>
                <w:b/>
                <w:bCs/>
                <w:color w:val="000000"/>
                <w:sz w:val="22"/>
                <w:szCs w:val="22"/>
              </w:rPr>
            </w:pPr>
            <w:r w:rsidRPr="00A34038">
              <w:rPr>
                <w:b/>
                <w:bCs/>
                <w:color w:val="000000"/>
                <w:sz w:val="22"/>
                <w:szCs w:val="22"/>
              </w:rPr>
              <w:t>Teikėjo siūlom</w:t>
            </w:r>
            <w:r>
              <w:rPr>
                <w:b/>
                <w:bCs/>
                <w:color w:val="000000"/>
                <w:sz w:val="22"/>
                <w:szCs w:val="22"/>
              </w:rPr>
              <w:t xml:space="preserve">a </w:t>
            </w:r>
            <w:r w:rsidRPr="00A34038">
              <w:rPr>
                <w:b/>
                <w:bCs/>
                <w:color w:val="000000"/>
                <w:sz w:val="22"/>
                <w:szCs w:val="22"/>
              </w:rPr>
              <w:t>reikšmė</w:t>
            </w:r>
          </w:p>
          <w:p w14:paraId="2D57DE5C" w14:textId="17170782" w:rsidR="001B035F" w:rsidRPr="00A34038" w:rsidRDefault="001B035F" w:rsidP="00A34038">
            <w:pPr>
              <w:jc w:val="center"/>
              <w:rPr>
                <w:b/>
                <w:bCs/>
                <w:sz w:val="22"/>
                <w:szCs w:val="22"/>
              </w:rPr>
            </w:pPr>
            <w:r w:rsidRPr="00FB5090">
              <w:rPr>
                <w:b/>
                <w:bCs/>
                <w:color w:val="EE0000"/>
                <w:sz w:val="22"/>
                <w:szCs w:val="22"/>
              </w:rPr>
              <w:t>(PILDO TIEKĖJAS)</w:t>
            </w:r>
          </w:p>
        </w:tc>
      </w:tr>
      <w:tr w:rsidR="001B035F" w14:paraId="262A78E9" w14:textId="1EFA46B7" w:rsidTr="00872835">
        <w:tc>
          <w:tcPr>
            <w:tcW w:w="562" w:type="dxa"/>
          </w:tcPr>
          <w:p w14:paraId="139EF0C9" w14:textId="270DE954" w:rsidR="001B035F" w:rsidRPr="00A34038" w:rsidRDefault="001B035F" w:rsidP="00A34038">
            <w:pPr>
              <w:jc w:val="both"/>
              <w:rPr>
                <w:sz w:val="22"/>
                <w:szCs w:val="22"/>
              </w:rPr>
            </w:pPr>
            <w:r w:rsidRPr="00A34038">
              <w:rPr>
                <w:sz w:val="22"/>
                <w:szCs w:val="22"/>
              </w:rPr>
              <w:t>1</w:t>
            </w:r>
          </w:p>
        </w:tc>
        <w:tc>
          <w:tcPr>
            <w:tcW w:w="8931" w:type="dxa"/>
            <w:gridSpan w:val="3"/>
            <w:tcBorders>
              <w:top w:val="nil"/>
              <w:left w:val="nil"/>
              <w:bottom w:val="single" w:sz="4" w:space="0" w:color="auto"/>
            </w:tcBorders>
          </w:tcPr>
          <w:p w14:paraId="0277A56A" w14:textId="0606EFC4" w:rsidR="001B035F" w:rsidRPr="00A34038" w:rsidRDefault="001B035F" w:rsidP="00A34038">
            <w:pPr>
              <w:rPr>
                <w:sz w:val="22"/>
                <w:szCs w:val="22"/>
              </w:rPr>
            </w:pPr>
            <w:r w:rsidRPr="001B035F">
              <w:rPr>
                <w:sz w:val="22"/>
                <w:szCs w:val="22"/>
              </w:rPr>
              <w:t>Švieslen</w:t>
            </w:r>
            <w:r w:rsidR="00B941F5">
              <w:rPr>
                <w:sz w:val="22"/>
                <w:szCs w:val="22"/>
              </w:rPr>
              <w:t>čių</w:t>
            </w:r>
            <w:r w:rsidRPr="001B035F">
              <w:rPr>
                <w:sz w:val="22"/>
                <w:szCs w:val="22"/>
              </w:rPr>
              <w:t xml:space="preserve"> funkcionalumas</w:t>
            </w:r>
            <w:r>
              <w:rPr>
                <w:sz w:val="22"/>
                <w:szCs w:val="22"/>
              </w:rPr>
              <w:t>:</w:t>
            </w:r>
          </w:p>
        </w:tc>
      </w:tr>
      <w:tr w:rsidR="001B035F" w14:paraId="31E36AE6" w14:textId="77777777" w:rsidTr="00A620BB">
        <w:tc>
          <w:tcPr>
            <w:tcW w:w="562" w:type="dxa"/>
          </w:tcPr>
          <w:p w14:paraId="15E374DC" w14:textId="18886C80" w:rsidR="001B035F" w:rsidRPr="00A34038" w:rsidRDefault="001B035F" w:rsidP="00A34038">
            <w:pPr>
              <w:jc w:val="both"/>
              <w:rPr>
                <w:sz w:val="22"/>
                <w:szCs w:val="22"/>
              </w:rPr>
            </w:pPr>
            <w:r>
              <w:rPr>
                <w:sz w:val="22"/>
                <w:szCs w:val="22"/>
              </w:rPr>
              <w:t>1.1.</w:t>
            </w:r>
          </w:p>
        </w:tc>
        <w:tc>
          <w:tcPr>
            <w:tcW w:w="4536" w:type="dxa"/>
            <w:tcBorders>
              <w:top w:val="nil"/>
              <w:left w:val="nil"/>
              <w:bottom w:val="single" w:sz="4" w:space="0" w:color="auto"/>
              <w:right w:val="single" w:sz="4" w:space="0" w:color="auto"/>
            </w:tcBorders>
          </w:tcPr>
          <w:p w14:paraId="5206E7E6" w14:textId="351779E0" w:rsidR="001B035F" w:rsidRPr="001B035F" w:rsidRDefault="001B035F" w:rsidP="007A0770">
            <w:pPr>
              <w:jc w:val="right"/>
              <w:rPr>
                <w:sz w:val="22"/>
                <w:szCs w:val="22"/>
              </w:rPr>
            </w:pPr>
            <w:r w:rsidRPr="001B035F">
              <w:rPr>
                <w:sz w:val="22"/>
                <w:szCs w:val="22"/>
              </w:rPr>
              <w:t>švieslentė RGB LED su automatiniu šviesumo reguliavimu</w:t>
            </w:r>
            <w:r>
              <w:rPr>
                <w:sz w:val="22"/>
                <w:szCs w:val="22"/>
              </w:rPr>
              <w:t xml:space="preserve"> </w:t>
            </w:r>
            <w:r w:rsidRPr="007A0770">
              <w:rPr>
                <w:i/>
                <w:iCs/>
                <w:color w:val="EE0000"/>
                <w:sz w:val="22"/>
                <w:szCs w:val="22"/>
              </w:rPr>
              <w:t>arba</w:t>
            </w:r>
          </w:p>
        </w:tc>
        <w:tc>
          <w:tcPr>
            <w:tcW w:w="2694" w:type="dxa"/>
            <w:tcBorders>
              <w:top w:val="nil"/>
              <w:left w:val="nil"/>
              <w:bottom w:val="single" w:sz="4" w:space="0" w:color="auto"/>
              <w:right w:val="single" w:sz="4" w:space="0" w:color="auto"/>
            </w:tcBorders>
            <w:vAlign w:val="center"/>
          </w:tcPr>
          <w:p w14:paraId="6DFB436F" w14:textId="34A73539" w:rsidR="001B035F" w:rsidRPr="001B035F" w:rsidRDefault="001B035F" w:rsidP="00BA5768">
            <w:pPr>
              <w:rPr>
                <w:i/>
                <w:iCs/>
                <w:sz w:val="22"/>
                <w:szCs w:val="22"/>
                <w:lang w:eastAsia="en-US"/>
              </w:rPr>
            </w:pPr>
            <w:r w:rsidRPr="001B035F">
              <w:rPr>
                <w:i/>
                <w:iCs/>
                <w:sz w:val="22"/>
                <w:szCs w:val="22"/>
                <w:lang w:eastAsia="en-US"/>
              </w:rPr>
              <w:t>taip (+</w:t>
            </w:r>
            <w:r w:rsidR="00B941F5">
              <w:rPr>
                <w:i/>
                <w:iCs/>
                <w:sz w:val="22"/>
                <w:szCs w:val="22"/>
                <w:lang w:eastAsia="en-US"/>
              </w:rPr>
              <w:t>2</w:t>
            </w:r>
            <w:r w:rsidRPr="001B035F">
              <w:rPr>
                <w:i/>
                <w:iCs/>
                <w:sz w:val="22"/>
                <w:szCs w:val="22"/>
                <w:lang w:eastAsia="en-US"/>
              </w:rPr>
              <w:t xml:space="preserve"> balai)</w:t>
            </w:r>
            <w:r>
              <w:rPr>
                <w:i/>
                <w:iCs/>
                <w:sz w:val="22"/>
                <w:szCs w:val="22"/>
                <w:lang w:eastAsia="en-US"/>
              </w:rPr>
              <w:t>/ne (0 balų)</w:t>
            </w:r>
          </w:p>
        </w:tc>
        <w:tc>
          <w:tcPr>
            <w:tcW w:w="1701" w:type="dxa"/>
            <w:vAlign w:val="center"/>
          </w:tcPr>
          <w:p w14:paraId="5B56F435" w14:textId="2B87C0E9" w:rsidR="001B035F" w:rsidRPr="00872835" w:rsidRDefault="00872835" w:rsidP="00B941F5">
            <w:pPr>
              <w:jc w:val="center"/>
              <w:rPr>
                <w:i/>
                <w:iCs/>
                <w:sz w:val="22"/>
                <w:szCs w:val="22"/>
              </w:rPr>
            </w:pPr>
            <w:r w:rsidRPr="00872835">
              <w:rPr>
                <w:i/>
                <w:iCs/>
                <w:color w:val="EE0000"/>
                <w:sz w:val="22"/>
                <w:szCs w:val="22"/>
              </w:rPr>
              <w:t>(įrašyti)</w:t>
            </w:r>
          </w:p>
        </w:tc>
      </w:tr>
      <w:tr w:rsidR="001B035F" w14:paraId="019DCAF7" w14:textId="77777777" w:rsidTr="00A620BB">
        <w:tc>
          <w:tcPr>
            <w:tcW w:w="562" w:type="dxa"/>
          </w:tcPr>
          <w:p w14:paraId="7874EDF9" w14:textId="2F3BE0BF" w:rsidR="001B035F" w:rsidRPr="00A34038" w:rsidRDefault="001B035F" w:rsidP="00A34038">
            <w:pPr>
              <w:jc w:val="both"/>
              <w:rPr>
                <w:sz w:val="22"/>
                <w:szCs w:val="22"/>
              </w:rPr>
            </w:pPr>
            <w:r>
              <w:rPr>
                <w:sz w:val="22"/>
                <w:szCs w:val="22"/>
              </w:rPr>
              <w:t>1.2.</w:t>
            </w:r>
          </w:p>
        </w:tc>
        <w:tc>
          <w:tcPr>
            <w:tcW w:w="4536" w:type="dxa"/>
            <w:tcBorders>
              <w:top w:val="nil"/>
              <w:left w:val="nil"/>
              <w:bottom w:val="single" w:sz="4" w:space="0" w:color="auto"/>
              <w:right w:val="single" w:sz="4" w:space="0" w:color="auto"/>
            </w:tcBorders>
          </w:tcPr>
          <w:p w14:paraId="38DA6072" w14:textId="5FE131EA" w:rsidR="001B035F" w:rsidRPr="001B035F" w:rsidRDefault="001B035F" w:rsidP="007A0770">
            <w:pPr>
              <w:jc w:val="right"/>
              <w:rPr>
                <w:sz w:val="22"/>
                <w:szCs w:val="22"/>
              </w:rPr>
            </w:pPr>
            <w:r w:rsidRPr="001B035F">
              <w:rPr>
                <w:sz w:val="22"/>
                <w:szCs w:val="22"/>
              </w:rPr>
              <w:t>švieslentė RGB LED yra be šviesumo reguliavimo</w:t>
            </w:r>
          </w:p>
        </w:tc>
        <w:tc>
          <w:tcPr>
            <w:tcW w:w="2694" w:type="dxa"/>
            <w:tcBorders>
              <w:top w:val="nil"/>
              <w:left w:val="nil"/>
              <w:bottom w:val="single" w:sz="4" w:space="0" w:color="auto"/>
              <w:right w:val="single" w:sz="4" w:space="0" w:color="auto"/>
            </w:tcBorders>
            <w:vAlign w:val="center"/>
          </w:tcPr>
          <w:p w14:paraId="2CB2B9FA" w14:textId="6FFE2200" w:rsidR="001B035F" w:rsidRPr="001B035F" w:rsidRDefault="001B035F" w:rsidP="00BA5768">
            <w:pPr>
              <w:rPr>
                <w:i/>
                <w:iCs/>
                <w:sz w:val="22"/>
                <w:szCs w:val="22"/>
                <w:lang w:eastAsia="en-US"/>
              </w:rPr>
            </w:pPr>
            <w:r w:rsidRPr="001B035F">
              <w:rPr>
                <w:i/>
                <w:iCs/>
                <w:sz w:val="22"/>
                <w:szCs w:val="22"/>
                <w:lang w:eastAsia="en-US"/>
              </w:rPr>
              <w:t>taip (+</w:t>
            </w:r>
            <w:r w:rsidR="00B941F5">
              <w:rPr>
                <w:i/>
                <w:iCs/>
                <w:sz w:val="22"/>
                <w:szCs w:val="22"/>
                <w:lang w:eastAsia="en-US"/>
              </w:rPr>
              <w:t>1</w:t>
            </w:r>
            <w:r w:rsidRPr="001B035F">
              <w:rPr>
                <w:i/>
                <w:iCs/>
                <w:sz w:val="22"/>
                <w:szCs w:val="22"/>
                <w:lang w:eastAsia="en-US"/>
              </w:rPr>
              <w:t xml:space="preserve"> balai)</w:t>
            </w:r>
            <w:r>
              <w:rPr>
                <w:i/>
                <w:iCs/>
                <w:sz w:val="22"/>
                <w:szCs w:val="22"/>
                <w:lang w:eastAsia="en-US"/>
              </w:rPr>
              <w:t>/ne (0 balų)</w:t>
            </w:r>
          </w:p>
        </w:tc>
        <w:tc>
          <w:tcPr>
            <w:tcW w:w="1701" w:type="dxa"/>
            <w:vAlign w:val="center"/>
          </w:tcPr>
          <w:p w14:paraId="5F956703" w14:textId="38557E47" w:rsidR="001B035F" w:rsidRPr="00A34038" w:rsidRDefault="00872835" w:rsidP="00B941F5">
            <w:pPr>
              <w:jc w:val="center"/>
              <w:rPr>
                <w:sz w:val="22"/>
                <w:szCs w:val="22"/>
              </w:rPr>
            </w:pPr>
            <w:r w:rsidRPr="00872835">
              <w:rPr>
                <w:i/>
                <w:iCs/>
                <w:color w:val="EE0000"/>
                <w:sz w:val="22"/>
                <w:szCs w:val="22"/>
              </w:rPr>
              <w:t>(įrašyti)</w:t>
            </w:r>
          </w:p>
        </w:tc>
      </w:tr>
      <w:tr w:rsidR="00B941F5" w14:paraId="1643B674" w14:textId="77777777" w:rsidTr="00A620BB">
        <w:tc>
          <w:tcPr>
            <w:tcW w:w="562" w:type="dxa"/>
          </w:tcPr>
          <w:p w14:paraId="58DA9790" w14:textId="58E7ED1E" w:rsidR="00B941F5" w:rsidRDefault="00B941F5" w:rsidP="00A34038">
            <w:pPr>
              <w:jc w:val="both"/>
              <w:rPr>
                <w:sz w:val="22"/>
                <w:szCs w:val="22"/>
              </w:rPr>
            </w:pPr>
            <w:r>
              <w:rPr>
                <w:sz w:val="22"/>
                <w:szCs w:val="22"/>
              </w:rPr>
              <w:t>2</w:t>
            </w:r>
          </w:p>
        </w:tc>
        <w:tc>
          <w:tcPr>
            <w:tcW w:w="4536" w:type="dxa"/>
            <w:tcBorders>
              <w:top w:val="nil"/>
              <w:left w:val="nil"/>
              <w:bottom w:val="single" w:sz="4" w:space="0" w:color="auto"/>
              <w:right w:val="single" w:sz="4" w:space="0" w:color="auto"/>
            </w:tcBorders>
          </w:tcPr>
          <w:p w14:paraId="54F550F1" w14:textId="14A7BCC2" w:rsidR="00B941F5" w:rsidRPr="001B035F" w:rsidRDefault="00B941F5" w:rsidP="00A34038">
            <w:pPr>
              <w:rPr>
                <w:sz w:val="22"/>
                <w:szCs w:val="22"/>
              </w:rPr>
            </w:pPr>
            <w:r>
              <w:rPr>
                <w:sz w:val="22"/>
                <w:szCs w:val="22"/>
              </w:rPr>
              <w:t>Švieslenčių programavimas</w:t>
            </w:r>
          </w:p>
        </w:tc>
        <w:tc>
          <w:tcPr>
            <w:tcW w:w="2694" w:type="dxa"/>
            <w:tcBorders>
              <w:top w:val="nil"/>
              <w:left w:val="nil"/>
              <w:bottom w:val="single" w:sz="4" w:space="0" w:color="auto"/>
              <w:right w:val="single" w:sz="4" w:space="0" w:color="auto"/>
            </w:tcBorders>
            <w:vAlign w:val="center"/>
          </w:tcPr>
          <w:p w14:paraId="622F2163" w14:textId="1053FAE0" w:rsidR="00B941F5" w:rsidRPr="001B035F" w:rsidRDefault="00B941F5" w:rsidP="00BA5768">
            <w:pPr>
              <w:rPr>
                <w:i/>
                <w:iCs/>
                <w:sz w:val="22"/>
                <w:szCs w:val="22"/>
                <w:lang w:eastAsia="en-US"/>
              </w:rPr>
            </w:pPr>
            <w:r>
              <w:rPr>
                <w:i/>
                <w:iCs/>
                <w:sz w:val="22"/>
                <w:szCs w:val="22"/>
                <w:lang w:eastAsia="en-US"/>
              </w:rPr>
              <w:t>taip (+3 balai)/ne (0 balų)</w:t>
            </w:r>
          </w:p>
        </w:tc>
        <w:tc>
          <w:tcPr>
            <w:tcW w:w="1701" w:type="dxa"/>
            <w:vAlign w:val="center"/>
          </w:tcPr>
          <w:p w14:paraId="4520CC20" w14:textId="30FCF636" w:rsidR="00B941F5" w:rsidRPr="00872835" w:rsidRDefault="00B941F5" w:rsidP="00B941F5">
            <w:pPr>
              <w:jc w:val="center"/>
              <w:rPr>
                <w:i/>
                <w:iCs/>
                <w:color w:val="EE0000"/>
                <w:sz w:val="22"/>
                <w:szCs w:val="22"/>
              </w:rPr>
            </w:pPr>
            <w:r w:rsidRPr="00872835">
              <w:rPr>
                <w:i/>
                <w:iCs/>
                <w:color w:val="EE0000"/>
                <w:sz w:val="22"/>
                <w:szCs w:val="22"/>
              </w:rPr>
              <w:t>(įrašyti)</w:t>
            </w:r>
          </w:p>
        </w:tc>
      </w:tr>
      <w:tr w:rsidR="00B941F5" w14:paraId="50B09036" w14:textId="77777777" w:rsidTr="00A620BB">
        <w:tc>
          <w:tcPr>
            <w:tcW w:w="562" w:type="dxa"/>
          </w:tcPr>
          <w:p w14:paraId="3C3F0D15" w14:textId="20993FE3" w:rsidR="00B941F5" w:rsidRDefault="00B941F5" w:rsidP="00B941F5">
            <w:pPr>
              <w:jc w:val="both"/>
              <w:rPr>
                <w:sz w:val="22"/>
                <w:szCs w:val="22"/>
              </w:rPr>
            </w:pPr>
            <w:r>
              <w:rPr>
                <w:sz w:val="22"/>
                <w:szCs w:val="22"/>
              </w:rPr>
              <w:t>3</w:t>
            </w:r>
          </w:p>
        </w:tc>
        <w:tc>
          <w:tcPr>
            <w:tcW w:w="4536" w:type="dxa"/>
            <w:tcBorders>
              <w:top w:val="nil"/>
              <w:left w:val="nil"/>
              <w:bottom w:val="single" w:sz="4" w:space="0" w:color="auto"/>
              <w:right w:val="single" w:sz="4" w:space="0" w:color="auto"/>
            </w:tcBorders>
            <w:vAlign w:val="center"/>
          </w:tcPr>
          <w:p w14:paraId="59E5A49C" w14:textId="658380D3" w:rsidR="00B941F5" w:rsidRDefault="00B941F5" w:rsidP="00B941F5">
            <w:pPr>
              <w:rPr>
                <w:sz w:val="22"/>
                <w:szCs w:val="22"/>
              </w:rPr>
            </w:pPr>
            <w:r>
              <w:rPr>
                <w:sz w:val="22"/>
                <w:szCs w:val="22"/>
              </w:rPr>
              <w:t>Licencijos</w:t>
            </w:r>
          </w:p>
        </w:tc>
        <w:tc>
          <w:tcPr>
            <w:tcW w:w="2694" w:type="dxa"/>
            <w:tcBorders>
              <w:top w:val="nil"/>
              <w:left w:val="nil"/>
              <w:bottom w:val="single" w:sz="4" w:space="0" w:color="auto"/>
              <w:right w:val="single" w:sz="4" w:space="0" w:color="auto"/>
            </w:tcBorders>
            <w:vAlign w:val="center"/>
          </w:tcPr>
          <w:p w14:paraId="59E8E789" w14:textId="06E98FB6" w:rsidR="00B941F5" w:rsidRPr="00A620BB" w:rsidRDefault="00584A97" w:rsidP="00A620BB">
            <w:pPr>
              <w:rPr>
                <w:i/>
                <w:iCs/>
                <w:sz w:val="22"/>
                <w:szCs w:val="22"/>
                <w:lang w:eastAsia="en-US"/>
              </w:rPr>
            </w:pPr>
            <w:r>
              <w:rPr>
                <w:i/>
                <w:iCs/>
                <w:sz w:val="22"/>
                <w:szCs w:val="22"/>
              </w:rPr>
              <w:t xml:space="preserve">jei </w:t>
            </w:r>
            <w:r w:rsidR="00A620BB" w:rsidRPr="00A620BB">
              <w:rPr>
                <w:i/>
                <w:iCs/>
                <w:sz w:val="22"/>
                <w:szCs w:val="22"/>
              </w:rPr>
              <w:t xml:space="preserve">tiekėjo siūlomos licencijos 5 metus po </w:t>
            </w:r>
            <w:r w:rsidR="00A620BB">
              <w:rPr>
                <w:i/>
                <w:iCs/>
                <w:sz w:val="22"/>
                <w:szCs w:val="22"/>
              </w:rPr>
              <w:t>T.S.</w:t>
            </w:r>
            <w:r w:rsidR="00A620BB">
              <w:rPr>
                <w:i/>
                <w:iCs/>
                <w:sz w:val="22"/>
                <w:szCs w:val="22"/>
                <w:lang w:val="en-US"/>
              </w:rPr>
              <w:t>*</w:t>
            </w:r>
            <w:r w:rsidR="00A620BB">
              <w:rPr>
                <w:i/>
                <w:iCs/>
                <w:sz w:val="22"/>
                <w:szCs w:val="22"/>
              </w:rPr>
              <w:t xml:space="preserve"> </w:t>
            </w:r>
            <w:r w:rsidR="00A620BB" w:rsidRPr="00A620BB">
              <w:rPr>
                <w:i/>
                <w:iCs/>
                <w:sz w:val="22"/>
                <w:szCs w:val="22"/>
              </w:rPr>
              <w:t xml:space="preserve">11.1. nurodyto laikotarpio pabaigos bus nemokamos </w:t>
            </w:r>
            <w:r w:rsidR="00B941F5" w:rsidRPr="00A620BB">
              <w:rPr>
                <w:i/>
                <w:iCs/>
                <w:sz w:val="22"/>
                <w:szCs w:val="22"/>
                <w:lang w:eastAsia="en-US"/>
              </w:rPr>
              <w:t>(+5 balai)/</w:t>
            </w:r>
            <w:r w:rsidR="00A620BB">
              <w:rPr>
                <w:i/>
                <w:iCs/>
                <w:sz w:val="22"/>
                <w:szCs w:val="22"/>
                <w:lang w:eastAsia="en-US"/>
              </w:rPr>
              <w:t xml:space="preserve"> </w:t>
            </w:r>
            <w:r>
              <w:rPr>
                <w:i/>
                <w:iCs/>
                <w:sz w:val="22"/>
                <w:szCs w:val="22"/>
                <w:lang w:eastAsia="en-US"/>
              </w:rPr>
              <w:t xml:space="preserve">jei </w:t>
            </w:r>
            <w:r w:rsidR="00341939" w:rsidRPr="00A620BB">
              <w:rPr>
                <w:i/>
                <w:iCs/>
                <w:sz w:val="22"/>
                <w:szCs w:val="22"/>
                <w:lang w:eastAsia="en-US"/>
              </w:rPr>
              <w:t>ne</w:t>
            </w:r>
            <w:r w:rsidR="00B941F5" w:rsidRPr="00A620BB">
              <w:rPr>
                <w:i/>
                <w:iCs/>
                <w:sz w:val="22"/>
                <w:szCs w:val="22"/>
                <w:lang w:eastAsia="en-US"/>
              </w:rPr>
              <w:t xml:space="preserve"> (0 balų)</w:t>
            </w:r>
          </w:p>
        </w:tc>
        <w:tc>
          <w:tcPr>
            <w:tcW w:w="1701" w:type="dxa"/>
            <w:vAlign w:val="center"/>
          </w:tcPr>
          <w:p w14:paraId="57075E11" w14:textId="6E64A66E" w:rsidR="00B941F5" w:rsidRPr="00872835" w:rsidRDefault="00B941F5" w:rsidP="00B941F5">
            <w:pPr>
              <w:jc w:val="center"/>
              <w:rPr>
                <w:i/>
                <w:iCs/>
                <w:color w:val="EE0000"/>
                <w:sz w:val="22"/>
                <w:szCs w:val="22"/>
              </w:rPr>
            </w:pPr>
            <w:r w:rsidRPr="00872835">
              <w:rPr>
                <w:i/>
                <w:iCs/>
                <w:color w:val="EE0000"/>
                <w:sz w:val="22"/>
                <w:szCs w:val="22"/>
              </w:rPr>
              <w:t>(įrašyti)</w:t>
            </w:r>
          </w:p>
        </w:tc>
      </w:tr>
      <w:tr w:rsidR="00B941F5" w14:paraId="656E6E21" w14:textId="43117932" w:rsidTr="00A620BB">
        <w:trPr>
          <w:trHeight w:val="317"/>
        </w:trPr>
        <w:tc>
          <w:tcPr>
            <w:tcW w:w="562" w:type="dxa"/>
          </w:tcPr>
          <w:p w14:paraId="466D4ED9" w14:textId="541334A1" w:rsidR="00B941F5" w:rsidRPr="00A34038" w:rsidRDefault="00EF6AA1" w:rsidP="00B941F5">
            <w:pPr>
              <w:jc w:val="both"/>
              <w:rPr>
                <w:sz w:val="22"/>
                <w:szCs w:val="22"/>
              </w:rPr>
            </w:pPr>
            <w:r>
              <w:rPr>
                <w:sz w:val="22"/>
                <w:szCs w:val="22"/>
              </w:rPr>
              <w:t>4</w:t>
            </w:r>
          </w:p>
        </w:tc>
        <w:tc>
          <w:tcPr>
            <w:tcW w:w="4536" w:type="dxa"/>
            <w:tcBorders>
              <w:top w:val="nil"/>
              <w:left w:val="nil"/>
              <w:bottom w:val="single" w:sz="4" w:space="0" w:color="auto"/>
              <w:right w:val="single" w:sz="4" w:space="0" w:color="auto"/>
            </w:tcBorders>
          </w:tcPr>
          <w:p w14:paraId="6A76AA41" w14:textId="1C0C7D42" w:rsidR="00B941F5" w:rsidRPr="00A34038" w:rsidRDefault="00B941F5" w:rsidP="00B941F5">
            <w:pPr>
              <w:rPr>
                <w:sz w:val="22"/>
                <w:szCs w:val="22"/>
              </w:rPr>
            </w:pPr>
            <w:r w:rsidRPr="001B035F">
              <w:rPr>
                <w:sz w:val="22"/>
                <w:szCs w:val="22"/>
                <w:lang w:eastAsia="en-US"/>
              </w:rPr>
              <w:t>Vairuotojo</w:t>
            </w:r>
            <w:r w:rsidR="00EF6AA1">
              <w:rPr>
                <w:sz w:val="22"/>
                <w:szCs w:val="22"/>
                <w:lang w:eastAsia="en-US"/>
              </w:rPr>
              <w:t xml:space="preserve"> savitarnos </w:t>
            </w:r>
            <w:r w:rsidRPr="001B035F">
              <w:rPr>
                <w:sz w:val="22"/>
                <w:szCs w:val="22"/>
                <w:lang w:eastAsia="en-US"/>
              </w:rPr>
              <w:t>terminalas lauke</w:t>
            </w:r>
          </w:p>
        </w:tc>
        <w:tc>
          <w:tcPr>
            <w:tcW w:w="2694" w:type="dxa"/>
            <w:tcBorders>
              <w:top w:val="nil"/>
              <w:left w:val="nil"/>
              <w:bottom w:val="single" w:sz="4" w:space="0" w:color="auto"/>
              <w:right w:val="single" w:sz="4" w:space="0" w:color="auto"/>
            </w:tcBorders>
            <w:vAlign w:val="center"/>
          </w:tcPr>
          <w:p w14:paraId="32F70D66" w14:textId="5A18A1D5" w:rsidR="00B941F5" w:rsidRPr="003D68AD" w:rsidRDefault="00B941F5" w:rsidP="00BA5768">
            <w:pPr>
              <w:rPr>
                <w:i/>
                <w:iCs/>
                <w:sz w:val="22"/>
                <w:szCs w:val="22"/>
              </w:rPr>
            </w:pPr>
            <w:r w:rsidRPr="003D68AD">
              <w:rPr>
                <w:i/>
                <w:iCs/>
                <w:sz w:val="22"/>
                <w:szCs w:val="22"/>
              </w:rPr>
              <w:t>taip (</w:t>
            </w:r>
            <w:r>
              <w:rPr>
                <w:i/>
                <w:iCs/>
                <w:sz w:val="22"/>
                <w:szCs w:val="22"/>
              </w:rPr>
              <w:t>+10 balų)/ne (0 balų)</w:t>
            </w:r>
          </w:p>
        </w:tc>
        <w:tc>
          <w:tcPr>
            <w:tcW w:w="1701" w:type="dxa"/>
            <w:vAlign w:val="center"/>
          </w:tcPr>
          <w:p w14:paraId="10635B05" w14:textId="42DA3E89" w:rsidR="00B941F5" w:rsidRPr="00A34038" w:rsidRDefault="00B941F5" w:rsidP="00B941F5">
            <w:pPr>
              <w:jc w:val="center"/>
              <w:rPr>
                <w:sz w:val="22"/>
                <w:szCs w:val="22"/>
              </w:rPr>
            </w:pPr>
            <w:r w:rsidRPr="00872835">
              <w:rPr>
                <w:i/>
                <w:iCs/>
                <w:color w:val="EE0000"/>
                <w:sz w:val="22"/>
                <w:szCs w:val="22"/>
              </w:rPr>
              <w:t>(įrašyti)</w:t>
            </w:r>
          </w:p>
        </w:tc>
      </w:tr>
      <w:tr w:rsidR="00B941F5" w14:paraId="401A12D4" w14:textId="4EA78FDB" w:rsidTr="00A620BB">
        <w:tc>
          <w:tcPr>
            <w:tcW w:w="562" w:type="dxa"/>
          </w:tcPr>
          <w:p w14:paraId="5883E51E" w14:textId="7488C6BD" w:rsidR="00B941F5" w:rsidRPr="00044436" w:rsidRDefault="00EF6AA1" w:rsidP="00B941F5">
            <w:pPr>
              <w:jc w:val="both"/>
              <w:rPr>
                <w:sz w:val="22"/>
                <w:szCs w:val="22"/>
              </w:rPr>
            </w:pPr>
            <w:r>
              <w:rPr>
                <w:sz w:val="22"/>
                <w:szCs w:val="22"/>
              </w:rPr>
              <w:t>5</w:t>
            </w:r>
          </w:p>
        </w:tc>
        <w:tc>
          <w:tcPr>
            <w:tcW w:w="4536" w:type="dxa"/>
            <w:tcBorders>
              <w:top w:val="single" w:sz="4" w:space="0" w:color="auto"/>
              <w:left w:val="nil"/>
              <w:bottom w:val="single" w:sz="4" w:space="0" w:color="auto"/>
              <w:right w:val="single" w:sz="4" w:space="0" w:color="auto"/>
            </w:tcBorders>
          </w:tcPr>
          <w:p w14:paraId="56F996C6" w14:textId="1F58EF6C" w:rsidR="00B941F5" w:rsidRPr="00044436" w:rsidRDefault="006978DF" w:rsidP="00B941F5">
            <w:pPr>
              <w:jc w:val="both"/>
              <w:rPr>
                <w:sz w:val="22"/>
                <w:szCs w:val="22"/>
              </w:rPr>
            </w:pPr>
            <w:r>
              <w:rPr>
                <w:sz w:val="22"/>
                <w:szCs w:val="22"/>
              </w:rPr>
              <w:t>Programavimo darbai</w:t>
            </w:r>
          </w:p>
        </w:tc>
        <w:tc>
          <w:tcPr>
            <w:tcW w:w="2694" w:type="dxa"/>
            <w:tcBorders>
              <w:top w:val="single" w:sz="4" w:space="0" w:color="auto"/>
              <w:left w:val="nil"/>
              <w:bottom w:val="single" w:sz="4" w:space="0" w:color="auto"/>
              <w:right w:val="single" w:sz="4" w:space="0" w:color="auto"/>
            </w:tcBorders>
            <w:vAlign w:val="center"/>
          </w:tcPr>
          <w:p w14:paraId="3BFD3DC3" w14:textId="359B7A3C" w:rsidR="00B941F5" w:rsidRPr="003D68AD" w:rsidRDefault="00B941F5" w:rsidP="00BA5768">
            <w:pPr>
              <w:rPr>
                <w:i/>
                <w:iCs/>
                <w:sz w:val="22"/>
                <w:szCs w:val="22"/>
              </w:rPr>
            </w:pPr>
            <w:r w:rsidRPr="003D68AD">
              <w:rPr>
                <w:i/>
                <w:iCs/>
                <w:sz w:val="22"/>
                <w:szCs w:val="22"/>
              </w:rPr>
              <w:t>taip (+</w:t>
            </w:r>
            <w:r>
              <w:rPr>
                <w:i/>
                <w:iCs/>
                <w:sz w:val="22"/>
                <w:szCs w:val="22"/>
              </w:rPr>
              <w:t>18</w:t>
            </w:r>
            <w:r w:rsidRPr="003D68AD">
              <w:rPr>
                <w:i/>
                <w:iCs/>
                <w:sz w:val="22"/>
                <w:szCs w:val="22"/>
              </w:rPr>
              <w:t xml:space="preserve"> balų)/ne (0 balų)</w:t>
            </w:r>
          </w:p>
        </w:tc>
        <w:tc>
          <w:tcPr>
            <w:tcW w:w="1701" w:type="dxa"/>
            <w:vAlign w:val="center"/>
          </w:tcPr>
          <w:p w14:paraId="0D469183" w14:textId="499DF851" w:rsidR="00B941F5" w:rsidRPr="00A34038" w:rsidRDefault="00B941F5" w:rsidP="00B941F5">
            <w:pPr>
              <w:jc w:val="center"/>
              <w:rPr>
                <w:sz w:val="22"/>
                <w:szCs w:val="22"/>
              </w:rPr>
            </w:pPr>
            <w:r w:rsidRPr="00872835">
              <w:rPr>
                <w:i/>
                <w:iCs/>
                <w:color w:val="EE0000"/>
                <w:sz w:val="22"/>
                <w:szCs w:val="22"/>
              </w:rPr>
              <w:t>(įrašyti)</w:t>
            </w:r>
          </w:p>
        </w:tc>
      </w:tr>
      <w:tr w:rsidR="00B941F5" w14:paraId="34BC47E0" w14:textId="77777777" w:rsidTr="00A620BB">
        <w:tc>
          <w:tcPr>
            <w:tcW w:w="562" w:type="dxa"/>
          </w:tcPr>
          <w:p w14:paraId="3AEDF4F5" w14:textId="1A9D7E95" w:rsidR="00B941F5" w:rsidRDefault="00EF6AA1" w:rsidP="00B941F5">
            <w:pPr>
              <w:jc w:val="both"/>
              <w:rPr>
                <w:sz w:val="22"/>
                <w:szCs w:val="22"/>
              </w:rPr>
            </w:pPr>
            <w:r>
              <w:rPr>
                <w:sz w:val="22"/>
                <w:szCs w:val="22"/>
              </w:rPr>
              <w:t>6</w:t>
            </w:r>
          </w:p>
        </w:tc>
        <w:tc>
          <w:tcPr>
            <w:tcW w:w="4536" w:type="dxa"/>
            <w:tcBorders>
              <w:top w:val="single" w:sz="4" w:space="0" w:color="auto"/>
              <w:left w:val="nil"/>
              <w:bottom w:val="single" w:sz="4" w:space="0" w:color="auto"/>
              <w:right w:val="single" w:sz="4" w:space="0" w:color="auto"/>
            </w:tcBorders>
          </w:tcPr>
          <w:p w14:paraId="55DB3657" w14:textId="5B01B46D" w:rsidR="00B941F5" w:rsidRPr="00044436" w:rsidRDefault="00B941F5" w:rsidP="00B941F5">
            <w:pPr>
              <w:jc w:val="both"/>
              <w:rPr>
                <w:sz w:val="22"/>
                <w:szCs w:val="22"/>
              </w:rPr>
            </w:pPr>
            <w:r w:rsidRPr="003D68AD">
              <w:rPr>
                <w:sz w:val="22"/>
                <w:szCs w:val="22"/>
              </w:rPr>
              <w:t>Kelio ženklai ir jų montavimas</w:t>
            </w:r>
          </w:p>
        </w:tc>
        <w:tc>
          <w:tcPr>
            <w:tcW w:w="2694" w:type="dxa"/>
            <w:tcBorders>
              <w:top w:val="single" w:sz="4" w:space="0" w:color="auto"/>
              <w:left w:val="nil"/>
              <w:bottom w:val="single" w:sz="4" w:space="0" w:color="auto"/>
              <w:right w:val="single" w:sz="4" w:space="0" w:color="auto"/>
            </w:tcBorders>
            <w:vAlign w:val="center"/>
          </w:tcPr>
          <w:p w14:paraId="55C0918E" w14:textId="5C15D9AE" w:rsidR="00B941F5" w:rsidRPr="003D68AD" w:rsidRDefault="005F1738" w:rsidP="00BA5768">
            <w:pPr>
              <w:rPr>
                <w:i/>
                <w:iCs/>
                <w:sz w:val="22"/>
                <w:szCs w:val="22"/>
              </w:rPr>
            </w:pPr>
            <w:r>
              <w:rPr>
                <w:i/>
                <w:iCs/>
                <w:sz w:val="22"/>
                <w:szCs w:val="22"/>
              </w:rPr>
              <w:t>t</w:t>
            </w:r>
            <w:r w:rsidR="00B941F5" w:rsidRPr="003D68AD">
              <w:rPr>
                <w:i/>
                <w:iCs/>
                <w:sz w:val="22"/>
                <w:szCs w:val="22"/>
              </w:rPr>
              <w:t>aip (+2 balai)/ne (0</w:t>
            </w:r>
            <w:r w:rsidR="00341939">
              <w:rPr>
                <w:i/>
                <w:iCs/>
                <w:sz w:val="22"/>
                <w:szCs w:val="22"/>
              </w:rPr>
              <w:t xml:space="preserve"> balų</w:t>
            </w:r>
            <w:r w:rsidR="00B941F5" w:rsidRPr="003D68AD">
              <w:rPr>
                <w:i/>
                <w:iCs/>
                <w:sz w:val="22"/>
                <w:szCs w:val="22"/>
              </w:rPr>
              <w:t>)</w:t>
            </w:r>
          </w:p>
        </w:tc>
        <w:tc>
          <w:tcPr>
            <w:tcW w:w="1701" w:type="dxa"/>
          </w:tcPr>
          <w:p w14:paraId="579CC848" w14:textId="38427EDD" w:rsidR="00B941F5" w:rsidRPr="00A34038" w:rsidRDefault="00B941F5" w:rsidP="00B941F5">
            <w:pPr>
              <w:jc w:val="center"/>
              <w:rPr>
                <w:sz w:val="22"/>
                <w:szCs w:val="22"/>
              </w:rPr>
            </w:pPr>
            <w:r w:rsidRPr="00872835">
              <w:rPr>
                <w:i/>
                <w:iCs/>
                <w:color w:val="EE0000"/>
                <w:sz w:val="22"/>
                <w:szCs w:val="22"/>
              </w:rPr>
              <w:t>(įrašyti)</w:t>
            </w:r>
          </w:p>
        </w:tc>
      </w:tr>
    </w:tbl>
    <w:p w14:paraId="173C7D0F" w14:textId="312B42CF" w:rsidR="006F6A26" w:rsidRPr="00A620BB" w:rsidRDefault="00A620BB" w:rsidP="002E1BDC">
      <w:pPr>
        <w:jc w:val="both"/>
        <w:rPr>
          <w:sz w:val="20"/>
        </w:rPr>
      </w:pPr>
      <w:r w:rsidRPr="00A620BB">
        <w:rPr>
          <w:sz w:val="20"/>
        </w:rPr>
        <w:t>*T.S. – Techninė specifikacija</w:t>
      </w:r>
    </w:p>
    <w:p w14:paraId="449B53E2" w14:textId="77777777" w:rsidR="00A620BB" w:rsidRDefault="00A620BB" w:rsidP="002E1BDC">
      <w:pPr>
        <w:jc w:val="both"/>
        <w:rPr>
          <w:sz w:val="22"/>
          <w:szCs w:val="22"/>
        </w:rPr>
      </w:pPr>
    </w:p>
    <w:p w14:paraId="0AA96C6B" w14:textId="0E8693AD" w:rsidR="00A34038" w:rsidRDefault="00495228" w:rsidP="002E1BDC">
      <w:pPr>
        <w:jc w:val="both"/>
        <w:rPr>
          <w:sz w:val="22"/>
          <w:szCs w:val="22"/>
        </w:rPr>
      </w:pPr>
      <w:r>
        <w:rPr>
          <w:sz w:val="22"/>
          <w:szCs w:val="22"/>
        </w:rPr>
        <w:t>4.1</w:t>
      </w:r>
      <w:r w:rsidR="006F6A26">
        <w:rPr>
          <w:sz w:val="22"/>
          <w:szCs w:val="22"/>
        </w:rPr>
        <w:t>.</w:t>
      </w:r>
      <w:r>
        <w:rPr>
          <w:sz w:val="22"/>
          <w:szCs w:val="22"/>
        </w:rPr>
        <w:t xml:space="preserve"> </w:t>
      </w:r>
      <w:r w:rsidR="006F6A26">
        <w:rPr>
          <w:sz w:val="22"/>
          <w:szCs w:val="22"/>
        </w:rPr>
        <w:t xml:space="preserve">Viso ekonominio naudingumo kriterijų reikšmės sudaro 40 </w:t>
      </w:r>
      <w:r w:rsidR="00327BBB">
        <w:rPr>
          <w:sz w:val="22"/>
          <w:szCs w:val="22"/>
        </w:rPr>
        <w:t>balų</w:t>
      </w:r>
      <w:r w:rsidR="006F6A26">
        <w:rPr>
          <w:sz w:val="22"/>
          <w:szCs w:val="22"/>
        </w:rPr>
        <w:t>.</w:t>
      </w:r>
    </w:p>
    <w:p w14:paraId="330F9FC7" w14:textId="6896ADAD" w:rsidR="00E52F4E" w:rsidRPr="0023479A" w:rsidRDefault="006F6A26" w:rsidP="002E1BDC">
      <w:pPr>
        <w:jc w:val="both"/>
        <w:rPr>
          <w:sz w:val="22"/>
          <w:szCs w:val="22"/>
        </w:rPr>
      </w:pPr>
      <w:r>
        <w:rPr>
          <w:sz w:val="22"/>
          <w:szCs w:val="22"/>
        </w:rPr>
        <w:t xml:space="preserve"> </w:t>
      </w:r>
    </w:p>
    <w:p w14:paraId="1856EC5F" w14:textId="50857ECF" w:rsidR="002E1BDC" w:rsidRPr="00086DC7" w:rsidRDefault="00E52F4E" w:rsidP="00247AB6">
      <w:pPr>
        <w:jc w:val="both"/>
        <w:rPr>
          <w:b/>
          <w:bCs/>
          <w:szCs w:val="24"/>
        </w:rPr>
      </w:pPr>
      <w:r>
        <w:rPr>
          <w:b/>
          <w:bCs/>
          <w:szCs w:val="24"/>
        </w:rPr>
        <w:t xml:space="preserve">5. </w:t>
      </w:r>
      <w:r w:rsidR="002E1BDC"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6"/>
        <w:gridCol w:w="2415"/>
      </w:tblGrid>
      <w:tr w:rsidR="000A767E" w:rsidRPr="000A767E" w14:paraId="2675E270" w14:textId="77777777" w:rsidTr="00DA0D7C">
        <w:tc>
          <w:tcPr>
            <w:tcW w:w="675" w:type="dxa"/>
            <w:tcBorders>
              <w:top w:val="single" w:sz="4" w:space="0" w:color="auto"/>
              <w:left w:val="single" w:sz="4" w:space="0" w:color="auto"/>
              <w:bottom w:val="single" w:sz="4" w:space="0" w:color="auto"/>
              <w:right w:val="single" w:sz="4" w:space="0" w:color="auto"/>
            </w:tcBorders>
            <w:hideMark/>
          </w:tcPr>
          <w:p w14:paraId="59B6BECB" w14:textId="60DDAA87" w:rsidR="002E1BDC" w:rsidRPr="00247AB6" w:rsidRDefault="002E1BDC">
            <w:pPr>
              <w:spacing w:line="256" w:lineRule="auto"/>
              <w:jc w:val="center"/>
              <w:rPr>
                <w:b/>
                <w:bCs/>
                <w:szCs w:val="24"/>
                <w:lang w:eastAsia="en-US"/>
              </w:rPr>
            </w:pPr>
            <w:r w:rsidRPr="00247AB6">
              <w:rPr>
                <w:b/>
                <w:bCs/>
                <w:szCs w:val="24"/>
                <w:lang w:eastAsia="en-US"/>
              </w:rPr>
              <w:t>Eil.</w:t>
            </w:r>
            <w:r w:rsidR="005841F0">
              <w:rPr>
                <w:b/>
                <w:bCs/>
                <w:szCs w:val="24"/>
                <w:lang w:eastAsia="en-US"/>
              </w:rPr>
              <w:t xml:space="preserve"> </w:t>
            </w:r>
            <w:r w:rsidRPr="00247AB6">
              <w:rPr>
                <w:b/>
                <w:bCs/>
                <w:szCs w:val="24"/>
                <w:lang w:eastAsia="en-US"/>
              </w:rPr>
              <w:t>Nr.</w:t>
            </w:r>
          </w:p>
        </w:tc>
        <w:tc>
          <w:tcPr>
            <w:tcW w:w="6516" w:type="dxa"/>
            <w:tcBorders>
              <w:top w:val="single" w:sz="4" w:space="0" w:color="auto"/>
              <w:left w:val="single" w:sz="4" w:space="0" w:color="auto"/>
              <w:bottom w:val="single" w:sz="4" w:space="0" w:color="auto"/>
              <w:right w:val="single" w:sz="4" w:space="0" w:color="auto"/>
            </w:tcBorders>
            <w:hideMark/>
          </w:tcPr>
          <w:p w14:paraId="52C25A1F" w14:textId="77777777" w:rsidR="002E1BDC" w:rsidRPr="00247AB6" w:rsidRDefault="002E1BDC">
            <w:pPr>
              <w:spacing w:line="256" w:lineRule="auto"/>
              <w:jc w:val="center"/>
              <w:rPr>
                <w:b/>
                <w:bCs/>
                <w:szCs w:val="24"/>
                <w:lang w:eastAsia="en-US"/>
              </w:rPr>
            </w:pPr>
            <w:r w:rsidRPr="00247AB6">
              <w:rPr>
                <w:b/>
                <w:bCs/>
                <w:szCs w:val="24"/>
                <w:lang w:eastAsia="en-US"/>
              </w:rPr>
              <w:t>Pateiktų dokumentų pavadinimas</w:t>
            </w:r>
          </w:p>
        </w:tc>
        <w:tc>
          <w:tcPr>
            <w:tcW w:w="2415" w:type="dxa"/>
            <w:tcBorders>
              <w:top w:val="single" w:sz="4" w:space="0" w:color="auto"/>
              <w:left w:val="single" w:sz="4" w:space="0" w:color="auto"/>
              <w:bottom w:val="single" w:sz="4" w:space="0" w:color="auto"/>
              <w:right w:val="single" w:sz="4" w:space="0" w:color="auto"/>
            </w:tcBorders>
            <w:hideMark/>
          </w:tcPr>
          <w:p w14:paraId="05083214" w14:textId="77777777" w:rsidR="002E1BDC" w:rsidRPr="00247AB6" w:rsidRDefault="002E1BDC">
            <w:pPr>
              <w:spacing w:line="256" w:lineRule="auto"/>
              <w:jc w:val="center"/>
              <w:rPr>
                <w:b/>
                <w:bCs/>
                <w:szCs w:val="24"/>
                <w:lang w:eastAsia="en-US"/>
              </w:rPr>
            </w:pPr>
            <w:r w:rsidRPr="00247AB6">
              <w:rPr>
                <w:b/>
                <w:bCs/>
                <w:szCs w:val="24"/>
                <w:lang w:eastAsia="en-US"/>
              </w:rPr>
              <w:t>Dokumento puslapių skaičius</w:t>
            </w:r>
          </w:p>
        </w:tc>
      </w:tr>
      <w:tr w:rsidR="000A767E" w:rsidRPr="000A767E" w14:paraId="30DDE7DC" w14:textId="77777777" w:rsidTr="00DA0D7C">
        <w:tc>
          <w:tcPr>
            <w:tcW w:w="675" w:type="dxa"/>
            <w:tcBorders>
              <w:top w:val="single" w:sz="4" w:space="0" w:color="auto"/>
              <w:left w:val="single" w:sz="4" w:space="0" w:color="auto"/>
              <w:bottom w:val="single" w:sz="4" w:space="0" w:color="auto"/>
              <w:right w:val="single" w:sz="4" w:space="0" w:color="auto"/>
            </w:tcBorders>
          </w:tcPr>
          <w:p w14:paraId="137CACDF"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DA0D7C">
        <w:tc>
          <w:tcPr>
            <w:tcW w:w="675" w:type="dxa"/>
            <w:tcBorders>
              <w:top w:val="single" w:sz="4" w:space="0" w:color="auto"/>
              <w:left w:val="single" w:sz="4" w:space="0" w:color="auto"/>
              <w:bottom w:val="single" w:sz="4" w:space="0" w:color="auto"/>
              <w:right w:val="single" w:sz="4" w:space="0" w:color="auto"/>
            </w:tcBorders>
          </w:tcPr>
          <w:p w14:paraId="4C14B5DE"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DA0D7C">
        <w:tc>
          <w:tcPr>
            <w:tcW w:w="675" w:type="dxa"/>
            <w:tcBorders>
              <w:top w:val="single" w:sz="4" w:space="0" w:color="auto"/>
              <w:left w:val="single" w:sz="4" w:space="0" w:color="auto"/>
              <w:bottom w:val="single" w:sz="4" w:space="0" w:color="auto"/>
              <w:right w:val="single" w:sz="4" w:space="0" w:color="auto"/>
            </w:tcBorders>
          </w:tcPr>
          <w:p w14:paraId="754778F2"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E89B682" w14:textId="77777777" w:rsidR="006F6A26" w:rsidRDefault="006F6A26" w:rsidP="002E1BDC">
      <w:pPr>
        <w:jc w:val="both"/>
        <w:rPr>
          <w:szCs w:val="24"/>
        </w:rPr>
      </w:pPr>
    </w:p>
    <w:p w14:paraId="268287B9" w14:textId="471D5D5C" w:rsidR="00247AB6" w:rsidRPr="00086DC7" w:rsidRDefault="00E52F4E" w:rsidP="00247AB6">
      <w:pPr>
        <w:jc w:val="both"/>
        <w:rPr>
          <w:b/>
          <w:bCs/>
          <w:sz w:val="22"/>
          <w:szCs w:val="22"/>
          <w:lang w:eastAsia="en-US"/>
        </w:rPr>
      </w:pPr>
      <w:r w:rsidRPr="00E52F4E">
        <w:rPr>
          <w:b/>
          <w:bCs/>
          <w:szCs w:val="24"/>
          <w:lang w:eastAsia="en-US"/>
        </w:rPr>
        <w:t xml:space="preserve">6. </w:t>
      </w:r>
      <w:r w:rsidR="00247AB6"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2987"/>
        <w:gridCol w:w="6838"/>
      </w:tblGrid>
      <w:tr w:rsidR="000A767E" w:rsidRPr="000A767E" w14:paraId="60CF3029" w14:textId="77777777" w:rsidTr="00247AB6">
        <w:trPr>
          <w:trHeight w:val="324"/>
        </w:trPr>
        <w:tc>
          <w:tcPr>
            <w:tcW w:w="9825" w:type="dxa"/>
            <w:gridSpan w:val="2"/>
          </w:tcPr>
          <w:p w14:paraId="22A5D341" w14:textId="486866DE" w:rsidR="002E1BDC" w:rsidRPr="000A767E" w:rsidRDefault="002E1BDC" w:rsidP="00247AB6">
            <w:pPr>
              <w:spacing w:line="256" w:lineRule="auto"/>
              <w:ind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p w14:paraId="4EA62B58" w14:textId="77777777" w:rsidR="002E1BDC" w:rsidRPr="000A767E" w:rsidRDefault="002E1BDC">
            <w:pPr>
              <w:spacing w:line="256" w:lineRule="auto"/>
              <w:ind w:right="-108" w:firstLine="720"/>
              <w:jc w:val="both"/>
              <w:rPr>
                <w:szCs w:val="24"/>
                <w:lang w:eastAsia="en-US"/>
              </w:rPr>
            </w:pPr>
          </w:p>
          <w:p w14:paraId="56DFBFD5" w14:textId="77777777" w:rsidR="002E1BDC" w:rsidRPr="000A767E" w:rsidRDefault="002E1BDC">
            <w:pPr>
              <w:spacing w:line="256" w:lineRule="auto"/>
              <w:ind w:right="-108" w:firstLine="720"/>
              <w:jc w:val="both"/>
              <w:rPr>
                <w:szCs w:val="24"/>
                <w:lang w:eastAsia="en-US"/>
              </w:rPr>
            </w:pPr>
          </w:p>
        </w:tc>
      </w:tr>
      <w:tr w:rsidR="002E1BDC" w:rsidRPr="000A767E" w14:paraId="3565FA30" w14:textId="77777777" w:rsidTr="00247AB6">
        <w:tc>
          <w:tcPr>
            <w:tcW w:w="2987" w:type="dxa"/>
          </w:tcPr>
          <w:p w14:paraId="07777050" w14:textId="77777777" w:rsidR="002E1BDC" w:rsidRPr="000A767E" w:rsidRDefault="002E1BDC">
            <w:pPr>
              <w:spacing w:line="256" w:lineRule="auto"/>
              <w:jc w:val="both"/>
              <w:rPr>
                <w:szCs w:val="24"/>
                <w:lang w:eastAsia="en-US"/>
              </w:rPr>
            </w:pPr>
          </w:p>
        </w:tc>
        <w:tc>
          <w:tcPr>
            <w:tcW w:w="6838" w:type="dxa"/>
          </w:tcPr>
          <w:p w14:paraId="0C1C5142" w14:textId="77777777" w:rsidR="002E1BDC" w:rsidRPr="000A767E" w:rsidRDefault="002E1BDC">
            <w:pPr>
              <w:spacing w:line="256" w:lineRule="auto"/>
              <w:jc w:val="both"/>
              <w:rPr>
                <w:i/>
                <w:szCs w:val="24"/>
                <w:lang w:eastAsia="en-US"/>
              </w:rPr>
            </w:pP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A767E" w:rsidRPr="000A767E" w14:paraId="25927714" w14:textId="77777777" w:rsidTr="002E1BDC">
        <w:trPr>
          <w:trHeight w:val="285"/>
        </w:trPr>
        <w:tc>
          <w:tcPr>
            <w:tcW w:w="3284" w:type="dxa"/>
            <w:tcBorders>
              <w:top w:val="nil"/>
              <w:left w:val="nil"/>
              <w:bottom w:val="single" w:sz="4" w:space="0" w:color="auto"/>
              <w:right w:val="nil"/>
            </w:tcBorders>
          </w:tcPr>
          <w:p w14:paraId="271504EF" w14:textId="77777777" w:rsidR="002E1BDC" w:rsidRPr="000A767E" w:rsidRDefault="002E1BDC">
            <w:pPr>
              <w:spacing w:line="256" w:lineRule="auto"/>
              <w:ind w:right="-1"/>
              <w:rPr>
                <w:sz w:val="22"/>
                <w:lang w:eastAsia="en-US"/>
              </w:rPr>
            </w:pPr>
          </w:p>
        </w:tc>
        <w:tc>
          <w:tcPr>
            <w:tcW w:w="604" w:type="dxa"/>
          </w:tcPr>
          <w:p w14:paraId="6C6B0616" w14:textId="77777777" w:rsidR="002E1BDC" w:rsidRPr="000A767E" w:rsidRDefault="002E1BDC">
            <w:pPr>
              <w:spacing w:line="256" w:lineRule="auto"/>
              <w:ind w:right="-1"/>
              <w:jc w:val="center"/>
              <w:rPr>
                <w:sz w:val="22"/>
                <w:lang w:eastAsia="en-US"/>
              </w:rPr>
            </w:pPr>
          </w:p>
        </w:tc>
        <w:tc>
          <w:tcPr>
            <w:tcW w:w="1980" w:type="dxa"/>
            <w:tcBorders>
              <w:top w:val="nil"/>
              <w:left w:val="nil"/>
              <w:bottom w:val="single" w:sz="4" w:space="0" w:color="auto"/>
              <w:right w:val="nil"/>
            </w:tcBorders>
          </w:tcPr>
          <w:p w14:paraId="60D55BD9" w14:textId="77777777" w:rsidR="002E1BDC" w:rsidRPr="000A767E" w:rsidRDefault="002E1BDC">
            <w:pPr>
              <w:spacing w:line="256" w:lineRule="auto"/>
              <w:ind w:right="-1"/>
              <w:jc w:val="center"/>
              <w:rPr>
                <w:sz w:val="22"/>
                <w:lang w:eastAsia="en-US"/>
              </w:rPr>
            </w:pPr>
          </w:p>
        </w:tc>
        <w:tc>
          <w:tcPr>
            <w:tcW w:w="701" w:type="dxa"/>
          </w:tcPr>
          <w:p w14:paraId="74317636" w14:textId="77777777" w:rsidR="002E1BDC" w:rsidRPr="000A767E" w:rsidRDefault="002E1BDC">
            <w:pPr>
              <w:spacing w:line="256" w:lineRule="auto"/>
              <w:ind w:right="-1"/>
              <w:jc w:val="center"/>
              <w:rPr>
                <w:sz w:val="22"/>
                <w:lang w:eastAsia="en-US"/>
              </w:rPr>
            </w:pPr>
          </w:p>
        </w:tc>
        <w:tc>
          <w:tcPr>
            <w:tcW w:w="2611" w:type="dxa"/>
            <w:tcBorders>
              <w:top w:val="nil"/>
              <w:left w:val="nil"/>
              <w:bottom w:val="single" w:sz="4" w:space="0" w:color="auto"/>
              <w:right w:val="nil"/>
            </w:tcBorders>
          </w:tcPr>
          <w:p w14:paraId="2890E26A" w14:textId="77777777" w:rsidR="002E1BDC" w:rsidRPr="000A767E" w:rsidRDefault="002E1BDC">
            <w:pPr>
              <w:spacing w:line="256" w:lineRule="auto"/>
              <w:ind w:right="-1"/>
              <w:jc w:val="right"/>
              <w:rPr>
                <w:sz w:val="22"/>
                <w:lang w:eastAsia="en-US"/>
              </w:rPr>
            </w:pPr>
          </w:p>
        </w:tc>
        <w:tc>
          <w:tcPr>
            <w:tcW w:w="648" w:type="dxa"/>
          </w:tcPr>
          <w:p w14:paraId="594ACC75" w14:textId="77777777" w:rsidR="002E1BDC" w:rsidRPr="000A767E" w:rsidRDefault="002E1BDC">
            <w:pPr>
              <w:spacing w:line="256" w:lineRule="auto"/>
              <w:ind w:right="-1"/>
              <w:jc w:val="right"/>
              <w:rPr>
                <w:sz w:val="22"/>
                <w:lang w:eastAsia="en-US"/>
              </w:rPr>
            </w:pPr>
          </w:p>
        </w:tc>
      </w:tr>
      <w:tr w:rsidR="002E1BDC" w:rsidRPr="000A767E" w14:paraId="77040CF4" w14:textId="77777777" w:rsidTr="002E1BDC">
        <w:trPr>
          <w:trHeight w:val="186"/>
        </w:trPr>
        <w:tc>
          <w:tcPr>
            <w:tcW w:w="3284" w:type="dxa"/>
            <w:tcBorders>
              <w:top w:val="single" w:sz="4" w:space="0" w:color="auto"/>
              <w:left w:val="nil"/>
              <w:bottom w:val="nil"/>
              <w:right w:val="nil"/>
            </w:tcBorders>
            <w:hideMark/>
          </w:tcPr>
          <w:p w14:paraId="7EEEF42F" w14:textId="77777777" w:rsidR="002E1BDC" w:rsidRPr="000A767E" w:rsidRDefault="002E1BDC">
            <w:pPr>
              <w:pStyle w:val="BodyText1"/>
              <w:spacing w:line="256" w:lineRule="auto"/>
              <w:ind w:firstLine="0"/>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2E1BDC" w:rsidRPr="000A767E" w:rsidRDefault="002E1BDC">
            <w:pPr>
              <w:spacing w:line="256" w:lineRule="auto"/>
              <w:ind w:right="-1"/>
              <w:jc w:val="center"/>
              <w:rPr>
                <w:szCs w:val="24"/>
                <w:lang w:eastAsia="en-US"/>
              </w:rPr>
            </w:pPr>
          </w:p>
        </w:tc>
        <w:tc>
          <w:tcPr>
            <w:tcW w:w="1980" w:type="dxa"/>
            <w:tcBorders>
              <w:top w:val="single" w:sz="4" w:space="0" w:color="auto"/>
              <w:left w:val="nil"/>
              <w:bottom w:val="nil"/>
              <w:right w:val="nil"/>
            </w:tcBorders>
            <w:hideMark/>
          </w:tcPr>
          <w:p w14:paraId="075C0FA8" w14:textId="77777777" w:rsidR="002E1BDC" w:rsidRPr="000A767E" w:rsidRDefault="002E1BDC">
            <w:pPr>
              <w:spacing w:line="256" w:lineRule="auto"/>
              <w:ind w:right="-1"/>
              <w:jc w:val="center"/>
              <w:rPr>
                <w:szCs w:val="24"/>
                <w:lang w:eastAsia="en-US"/>
              </w:rPr>
            </w:pPr>
            <w:r w:rsidRPr="000A767E">
              <w:rPr>
                <w:position w:val="6"/>
                <w:szCs w:val="24"/>
                <w:lang w:eastAsia="en-US"/>
              </w:rPr>
              <w:t>(Parašas)</w:t>
            </w:r>
            <w:r w:rsidRPr="000A767E">
              <w:rPr>
                <w:i/>
                <w:szCs w:val="24"/>
                <w:lang w:eastAsia="en-US"/>
              </w:rPr>
              <w:t xml:space="preserve"> </w:t>
            </w:r>
          </w:p>
        </w:tc>
        <w:tc>
          <w:tcPr>
            <w:tcW w:w="701" w:type="dxa"/>
          </w:tcPr>
          <w:p w14:paraId="71D141BF" w14:textId="77777777" w:rsidR="002E1BDC" w:rsidRPr="000A767E" w:rsidRDefault="002E1BDC">
            <w:pPr>
              <w:spacing w:line="256" w:lineRule="auto"/>
              <w:ind w:right="-1"/>
              <w:jc w:val="center"/>
              <w:rPr>
                <w:szCs w:val="24"/>
                <w:lang w:eastAsia="en-US"/>
              </w:rPr>
            </w:pPr>
          </w:p>
        </w:tc>
        <w:tc>
          <w:tcPr>
            <w:tcW w:w="2611" w:type="dxa"/>
            <w:tcBorders>
              <w:top w:val="single" w:sz="4" w:space="0" w:color="auto"/>
              <w:left w:val="nil"/>
              <w:bottom w:val="nil"/>
              <w:right w:val="nil"/>
            </w:tcBorders>
            <w:hideMark/>
          </w:tcPr>
          <w:p w14:paraId="03D4328D" w14:textId="77777777" w:rsidR="002E1BDC" w:rsidRPr="000A767E" w:rsidRDefault="002E1BDC">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648" w:type="dxa"/>
          </w:tcPr>
          <w:p w14:paraId="7EA40FEE" w14:textId="77777777" w:rsidR="002E1BDC" w:rsidRPr="000A767E" w:rsidRDefault="002E1BDC">
            <w:pPr>
              <w:spacing w:line="256" w:lineRule="auto"/>
              <w:ind w:right="-1"/>
              <w:jc w:val="center"/>
              <w:rPr>
                <w:sz w:val="22"/>
                <w:lang w:eastAsia="en-US"/>
              </w:rPr>
            </w:pPr>
          </w:p>
        </w:tc>
      </w:tr>
    </w:tbl>
    <w:p w14:paraId="1736AC0C" w14:textId="77777777" w:rsidR="0014334C" w:rsidRPr="000A767E" w:rsidRDefault="0014334C" w:rsidP="00086DC7"/>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D077D" w14:textId="77777777" w:rsidR="006E68DC" w:rsidRDefault="006E68DC" w:rsidP="007A3657">
      <w:r>
        <w:separator/>
      </w:r>
    </w:p>
  </w:endnote>
  <w:endnote w:type="continuationSeparator" w:id="0">
    <w:p w14:paraId="5C4CD120" w14:textId="77777777" w:rsidR="006E68DC" w:rsidRDefault="006E68DC"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9C802" w14:textId="77777777" w:rsidR="006E68DC" w:rsidRDefault="006E68DC" w:rsidP="007A3657">
      <w:r>
        <w:separator/>
      </w:r>
    </w:p>
  </w:footnote>
  <w:footnote w:type="continuationSeparator" w:id="0">
    <w:p w14:paraId="33520E52" w14:textId="77777777" w:rsidR="006E68DC" w:rsidRDefault="006E68DC"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3"/>
  </w:num>
  <w:num w:numId="5" w16cid:durableId="67045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41D7E"/>
    <w:rsid w:val="00044436"/>
    <w:rsid w:val="00074EAB"/>
    <w:rsid w:val="00086DC7"/>
    <w:rsid w:val="000A767E"/>
    <w:rsid w:val="000B051F"/>
    <w:rsid w:val="000B5A9A"/>
    <w:rsid w:val="000C7C3F"/>
    <w:rsid w:val="000F60DE"/>
    <w:rsid w:val="00114EB9"/>
    <w:rsid w:val="0014179D"/>
    <w:rsid w:val="0014334C"/>
    <w:rsid w:val="00145761"/>
    <w:rsid w:val="00152A86"/>
    <w:rsid w:val="00154BEC"/>
    <w:rsid w:val="00162C8A"/>
    <w:rsid w:val="001B035F"/>
    <w:rsid w:val="001C1C8C"/>
    <w:rsid w:val="001D0CD3"/>
    <w:rsid w:val="00202BC7"/>
    <w:rsid w:val="00217DAD"/>
    <w:rsid w:val="0023479A"/>
    <w:rsid w:val="002373CB"/>
    <w:rsid w:val="00247AB6"/>
    <w:rsid w:val="0025066B"/>
    <w:rsid w:val="0027637F"/>
    <w:rsid w:val="002B19D5"/>
    <w:rsid w:val="002B671F"/>
    <w:rsid w:val="002D2E80"/>
    <w:rsid w:val="002E1BDC"/>
    <w:rsid w:val="002E68B8"/>
    <w:rsid w:val="002E70C9"/>
    <w:rsid w:val="0031642F"/>
    <w:rsid w:val="00317B69"/>
    <w:rsid w:val="00327BBB"/>
    <w:rsid w:val="00341939"/>
    <w:rsid w:val="00365CCE"/>
    <w:rsid w:val="003670C5"/>
    <w:rsid w:val="00385DDA"/>
    <w:rsid w:val="003904CB"/>
    <w:rsid w:val="003C0FBA"/>
    <w:rsid w:val="003C2EEE"/>
    <w:rsid w:val="003D68AD"/>
    <w:rsid w:val="0044467A"/>
    <w:rsid w:val="00445DC9"/>
    <w:rsid w:val="00457DFC"/>
    <w:rsid w:val="00460C5E"/>
    <w:rsid w:val="00462798"/>
    <w:rsid w:val="00467FE0"/>
    <w:rsid w:val="004717F2"/>
    <w:rsid w:val="00475ABB"/>
    <w:rsid w:val="00495228"/>
    <w:rsid w:val="004954AF"/>
    <w:rsid w:val="004B3AE1"/>
    <w:rsid w:val="004E110A"/>
    <w:rsid w:val="00502B4F"/>
    <w:rsid w:val="00523320"/>
    <w:rsid w:val="00527B8D"/>
    <w:rsid w:val="005318FA"/>
    <w:rsid w:val="0053219E"/>
    <w:rsid w:val="00567286"/>
    <w:rsid w:val="00575690"/>
    <w:rsid w:val="005841F0"/>
    <w:rsid w:val="00584A97"/>
    <w:rsid w:val="005A6B41"/>
    <w:rsid w:val="005C0568"/>
    <w:rsid w:val="005E0DF2"/>
    <w:rsid w:val="005F1738"/>
    <w:rsid w:val="00615362"/>
    <w:rsid w:val="006313EE"/>
    <w:rsid w:val="006705E5"/>
    <w:rsid w:val="006771E9"/>
    <w:rsid w:val="006847A3"/>
    <w:rsid w:val="006978DF"/>
    <w:rsid w:val="006E3ABA"/>
    <w:rsid w:val="006E3ECE"/>
    <w:rsid w:val="006E68DC"/>
    <w:rsid w:val="006F0CB0"/>
    <w:rsid w:val="006F6A26"/>
    <w:rsid w:val="00712E48"/>
    <w:rsid w:val="00764052"/>
    <w:rsid w:val="007A0770"/>
    <w:rsid w:val="007A3657"/>
    <w:rsid w:val="007A6214"/>
    <w:rsid w:val="007B14F0"/>
    <w:rsid w:val="007B774F"/>
    <w:rsid w:val="007C66E7"/>
    <w:rsid w:val="007C6D38"/>
    <w:rsid w:val="007D49B5"/>
    <w:rsid w:val="007D5529"/>
    <w:rsid w:val="008138BD"/>
    <w:rsid w:val="00823670"/>
    <w:rsid w:val="00837BC4"/>
    <w:rsid w:val="00872835"/>
    <w:rsid w:val="00874785"/>
    <w:rsid w:val="00876F8D"/>
    <w:rsid w:val="008F2698"/>
    <w:rsid w:val="0091135E"/>
    <w:rsid w:val="00922B95"/>
    <w:rsid w:val="00927BED"/>
    <w:rsid w:val="00931E57"/>
    <w:rsid w:val="00955583"/>
    <w:rsid w:val="00967690"/>
    <w:rsid w:val="009A56E9"/>
    <w:rsid w:val="009B07E3"/>
    <w:rsid w:val="009B5A00"/>
    <w:rsid w:val="009E575A"/>
    <w:rsid w:val="00A03B76"/>
    <w:rsid w:val="00A34038"/>
    <w:rsid w:val="00A42E99"/>
    <w:rsid w:val="00A510F1"/>
    <w:rsid w:val="00A55A0C"/>
    <w:rsid w:val="00A620BB"/>
    <w:rsid w:val="00A702AE"/>
    <w:rsid w:val="00A908E2"/>
    <w:rsid w:val="00AC4F3E"/>
    <w:rsid w:val="00AC6302"/>
    <w:rsid w:val="00AD7C5B"/>
    <w:rsid w:val="00B02555"/>
    <w:rsid w:val="00B7251C"/>
    <w:rsid w:val="00B80C4B"/>
    <w:rsid w:val="00B941F5"/>
    <w:rsid w:val="00B95B0F"/>
    <w:rsid w:val="00BA5768"/>
    <w:rsid w:val="00BB096B"/>
    <w:rsid w:val="00BF3C8B"/>
    <w:rsid w:val="00C04489"/>
    <w:rsid w:val="00C04A11"/>
    <w:rsid w:val="00C05C2C"/>
    <w:rsid w:val="00C122E9"/>
    <w:rsid w:val="00C25A9E"/>
    <w:rsid w:val="00CA556C"/>
    <w:rsid w:val="00CC6D90"/>
    <w:rsid w:val="00CC7955"/>
    <w:rsid w:val="00CD24C4"/>
    <w:rsid w:val="00CD50BC"/>
    <w:rsid w:val="00CE1014"/>
    <w:rsid w:val="00D176CA"/>
    <w:rsid w:val="00D64576"/>
    <w:rsid w:val="00D85079"/>
    <w:rsid w:val="00DA0620"/>
    <w:rsid w:val="00DA0D7C"/>
    <w:rsid w:val="00E469FB"/>
    <w:rsid w:val="00E52F4E"/>
    <w:rsid w:val="00EA196D"/>
    <w:rsid w:val="00EA444B"/>
    <w:rsid w:val="00EA5D1B"/>
    <w:rsid w:val="00EB006B"/>
    <w:rsid w:val="00EB49C8"/>
    <w:rsid w:val="00EB55BB"/>
    <w:rsid w:val="00EE1E61"/>
    <w:rsid w:val="00EF6AA1"/>
    <w:rsid w:val="00F5798E"/>
    <w:rsid w:val="00F840B5"/>
    <w:rsid w:val="00F94389"/>
    <w:rsid w:val="00FB5090"/>
    <w:rsid w:val="00FC1387"/>
    <w:rsid w:val="00FC2910"/>
    <w:rsid w:val="00FD22BA"/>
    <w:rsid w:val="00FE1616"/>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344</TotalTime>
  <Pages>3</Pages>
  <Words>2997</Words>
  <Characters>1709</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31</cp:revision>
  <cp:lastPrinted>2025-01-15T12:38:00Z</cp:lastPrinted>
  <dcterms:created xsi:type="dcterms:W3CDTF">2022-12-23T08:52:00Z</dcterms:created>
  <dcterms:modified xsi:type="dcterms:W3CDTF">2025-10-03T11:04:00Z</dcterms:modified>
</cp:coreProperties>
</file>